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C7" w:rsidRPr="006D212E" w:rsidRDefault="00FA65C7" w:rsidP="00E33BD1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</w:p>
    <w:p w:rsidR="00FA65C7" w:rsidRPr="006D212E" w:rsidRDefault="00FA65C7" w:rsidP="0055479C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/>
        </w:rPr>
      </w:pPr>
      <w:r w:rsidRPr="006D212E">
        <w:rPr>
          <w:rFonts w:eastAsia="Batang"/>
          <w:b/>
          <w:bCs/>
          <w:sz w:val="28"/>
          <w:szCs w:val="28"/>
          <w:lang w:val="uk-UA"/>
        </w:rPr>
        <w:t>План</w:t>
      </w:r>
    </w:p>
    <w:p w:rsidR="00FA65C7" w:rsidRPr="006D212E" w:rsidRDefault="00FA65C7" w:rsidP="0055479C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/>
        </w:rPr>
      </w:pPr>
      <w:r w:rsidRPr="006D212E">
        <w:rPr>
          <w:rFonts w:eastAsia="Batang"/>
          <w:b/>
          <w:bCs/>
          <w:sz w:val="28"/>
          <w:szCs w:val="28"/>
          <w:lang w:val="uk-UA"/>
        </w:rPr>
        <w:t xml:space="preserve"> роботи КНЗ КОР «Васильківський професійний ліцей»</w:t>
      </w:r>
    </w:p>
    <w:p w:rsidR="00FA65C7" w:rsidRPr="006D212E" w:rsidRDefault="00891444" w:rsidP="00E90D21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/>
        </w:rPr>
      </w:pPr>
      <w:r w:rsidRPr="006D212E">
        <w:rPr>
          <w:rFonts w:eastAsia="Batang"/>
          <w:b/>
          <w:bCs/>
          <w:sz w:val="28"/>
          <w:szCs w:val="28"/>
          <w:lang w:val="uk-UA"/>
        </w:rPr>
        <w:t>на квітень 2020</w:t>
      </w:r>
      <w:r w:rsidR="00FA65C7" w:rsidRPr="006D212E">
        <w:rPr>
          <w:rFonts w:eastAsia="Batang"/>
          <w:b/>
          <w:bCs/>
          <w:sz w:val="28"/>
          <w:szCs w:val="28"/>
          <w:lang w:val="uk-UA"/>
        </w:rPr>
        <w:t xml:space="preserve"> року</w:t>
      </w:r>
    </w:p>
    <w:p w:rsidR="00FA65C7" w:rsidRPr="006D212E" w:rsidRDefault="00FA65C7" w:rsidP="0055479C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 w:rsidRPr="006D212E">
        <w:rPr>
          <w:rFonts w:eastAsia="Batang"/>
          <w:b/>
          <w:bCs/>
          <w:sz w:val="28"/>
          <w:szCs w:val="28"/>
          <w:lang w:val="uk-UA"/>
        </w:rPr>
        <w:t>1. Організаційні заходи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2"/>
        <w:gridCol w:w="1701"/>
        <w:gridCol w:w="1985"/>
        <w:gridCol w:w="1701"/>
      </w:tblGrid>
      <w:tr w:rsidR="00FA65C7" w:rsidRPr="006D212E" w:rsidTr="007C1EDD">
        <w:trPr>
          <w:trHeight w:val="813"/>
        </w:trPr>
        <w:tc>
          <w:tcPr>
            <w:tcW w:w="708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про виконання</w:t>
            </w:r>
          </w:p>
        </w:tc>
      </w:tr>
      <w:tr w:rsidR="006274CC" w:rsidRPr="006D212E" w:rsidTr="0034196D">
        <w:trPr>
          <w:trHeight w:val="813"/>
        </w:trPr>
        <w:tc>
          <w:tcPr>
            <w:tcW w:w="708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</w:tcPr>
          <w:p w:rsidR="006274CC" w:rsidRPr="006D212E" w:rsidRDefault="006274CC" w:rsidP="006274CC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 xml:space="preserve">Подати </w:t>
            </w:r>
            <w:proofErr w:type="spellStart"/>
            <w:r w:rsidRPr="006D212E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6D212E">
              <w:rPr>
                <w:sz w:val="28"/>
                <w:szCs w:val="28"/>
                <w:lang w:val="uk-UA"/>
              </w:rPr>
              <w:t xml:space="preserve"> регіонального замовлення на 2020 рік до </w:t>
            </w:r>
            <w:proofErr w:type="spellStart"/>
            <w:r w:rsidRPr="006D212E">
              <w:rPr>
                <w:sz w:val="28"/>
                <w:szCs w:val="28"/>
                <w:lang w:val="uk-UA"/>
              </w:rPr>
              <w:t>ДОіН</w:t>
            </w:r>
            <w:proofErr w:type="spellEnd"/>
            <w:r w:rsidRPr="006D212E">
              <w:rPr>
                <w:sz w:val="28"/>
                <w:szCs w:val="28"/>
                <w:lang w:val="uk-UA"/>
              </w:rPr>
              <w:t xml:space="preserve"> КОДА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>До 09.04</w:t>
            </w:r>
          </w:p>
        </w:tc>
        <w:tc>
          <w:tcPr>
            <w:tcW w:w="1985" w:type="dxa"/>
          </w:tcPr>
          <w:p w:rsidR="006274CC" w:rsidRPr="006D212E" w:rsidRDefault="006274CC" w:rsidP="006274CC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>Бондар Г.В.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6274CC" w:rsidRPr="006D212E" w:rsidTr="0034196D">
        <w:trPr>
          <w:trHeight w:val="813"/>
        </w:trPr>
        <w:tc>
          <w:tcPr>
            <w:tcW w:w="708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6274CC" w:rsidRPr="006D212E" w:rsidRDefault="006274CC" w:rsidP="006274CC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 xml:space="preserve">Подати інформацію про наявність договорів із замовниками робітничих кадрів на 2020 - 2023 рр. до </w:t>
            </w:r>
            <w:r w:rsidR="00A3617D" w:rsidRPr="006D212E">
              <w:rPr>
                <w:sz w:val="28"/>
                <w:szCs w:val="28"/>
                <w:lang w:val="uk-UA"/>
              </w:rPr>
              <w:t xml:space="preserve">            </w:t>
            </w:r>
            <w:proofErr w:type="spellStart"/>
            <w:r w:rsidRPr="006D212E">
              <w:rPr>
                <w:sz w:val="28"/>
                <w:szCs w:val="28"/>
                <w:lang w:val="uk-UA"/>
              </w:rPr>
              <w:t>ДОіН</w:t>
            </w:r>
            <w:proofErr w:type="spellEnd"/>
            <w:r w:rsidRPr="006D212E">
              <w:rPr>
                <w:sz w:val="28"/>
                <w:szCs w:val="28"/>
                <w:lang w:val="uk-UA"/>
              </w:rPr>
              <w:t xml:space="preserve"> КОДА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>До 09.04</w:t>
            </w:r>
          </w:p>
        </w:tc>
        <w:tc>
          <w:tcPr>
            <w:tcW w:w="1985" w:type="dxa"/>
          </w:tcPr>
          <w:p w:rsidR="006274CC" w:rsidRPr="006D212E" w:rsidRDefault="006274CC" w:rsidP="006274CC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>Бондар Г.В.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6274CC" w:rsidRPr="006D212E" w:rsidTr="0034196D">
        <w:trPr>
          <w:trHeight w:val="510"/>
        </w:trPr>
        <w:tc>
          <w:tcPr>
            <w:tcW w:w="708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6274CC" w:rsidRPr="006D212E" w:rsidRDefault="006274CC" w:rsidP="006274CC">
            <w:pPr>
              <w:spacing w:after="0" w:line="240" w:lineRule="auto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 xml:space="preserve">Подати атестаційні матеріали: </w:t>
            </w:r>
            <w:r w:rsidRPr="006D212E">
              <w:rPr>
                <w:sz w:val="28"/>
                <w:szCs w:val="28"/>
                <w:lang w:val="uk-UA"/>
              </w:rPr>
              <w:t>атестаційні листи, характеристики, документи про підвищення кваліфікації педагогів, що атестуються на вищу категорію</w:t>
            </w:r>
            <w:r w:rsidRPr="006D212E">
              <w:rPr>
                <w:rFonts w:eastAsia="Batang"/>
                <w:sz w:val="28"/>
                <w:szCs w:val="28"/>
                <w:lang w:val="uk-UA"/>
              </w:rPr>
              <w:t xml:space="preserve"> до НМК ПТО у Київській області</w:t>
            </w:r>
            <w:r w:rsidRPr="006D212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До 15.04</w:t>
            </w:r>
          </w:p>
        </w:tc>
        <w:tc>
          <w:tcPr>
            <w:tcW w:w="1985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6274CC" w:rsidRPr="006D212E" w:rsidTr="0034196D">
        <w:trPr>
          <w:trHeight w:val="510"/>
        </w:trPr>
        <w:tc>
          <w:tcPr>
            <w:tcW w:w="708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6274CC" w:rsidRPr="006D212E" w:rsidRDefault="006274CC" w:rsidP="006274CC">
            <w:pPr>
              <w:spacing w:after="0" w:line="240" w:lineRule="auto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 xml:space="preserve">Підготувати замовлення на курси КОІПОПК на 2020/2021 </w:t>
            </w:r>
            <w:proofErr w:type="spellStart"/>
            <w:r w:rsidRPr="006D212E">
              <w:rPr>
                <w:rFonts w:eastAsia="Batang"/>
                <w:sz w:val="28"/>
                <w:szCs w:val="28"/>
                <w:lang w:val="uk-UA"/>
              </w:rPr>
              <w:t>н.р</w:t>
            </w:r>
            <w:proofErr w:type="spellEnd"/>
            <w:r w:rsidRPr="006D212E">
              <w:rPr>
                <w:rFonts w:eastAsia="Batang"/>
                <w:sz w:val="28"/>
                <w:szCs w:val="28"/>
                <w:lang w:val="uk-UA"/>
              </w:rPr>
              <w:t>.</w:t>
            </w:r>
            <w:r w:rsidRPr="006D212E">
              <w:rPr>
                <w:sz w:val="28"/>
                <w:szCs w:val="28"/>
                <w:lang w:val="uk-UA"/>
              </w:rPr>
              <w:t xml:space="preserve"> до НМК ПТО у Київській області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До 15.04</w:t>
            </w:r>
          </w:p>
        </w:tc>
        <w:tc>
          <w:tcPr>
            <w:tcW w:w="1985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6274CC" w:rsidRPr="006D212E" w:rsidTr="0034196D">
        <w:trPr>
          <w:trHeight w:val="510"/>
        </w:trPr>
        <w:tc>
          <w:tcPr>
            <w:tcW w:w="708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>3</w:t>
            </w:r>
          </w:p>
          <w:p w:rsidR="006274CC" w:rsidRPr="006D212E" w:rsidRDefault="006274CC" w:rsidP="006274CC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6274CC" w:rsidRPr="006D212E" w:rsidRDefault="006274CC" w:rsidP="006274CC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6274CC" w:rsidRPr="006D212E" w:rsidRDefault="006274CC" w:rsidP="006274CC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6274CC" w:rsidRPr="006D212E" w:rsidRDefault="006274CC" w:rsidP="006274CC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6274CC" w:rsidRPr="006D212E" w:rsidRDefault="006274CC" w:rsidP="006274CC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4962" w:type="dxa"/>
          </w:tcPr>
          <w:p w:rsidR="006274CC" w:rsidRPr="006D212E" w:rsidRDefault="006274CC" w:rsidP="006274CC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Затвердити табелі обліку робочого часу на період карантину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>До 25.04</w:t>
            </w:r>
          </w:p>
        </w:tc>
        <w:tc>
          <w:tcPr>
            <w:tcW w:w="1985" w:type="dxa"/>
          </w:tcPr>
          <w:p w:rsidR="006274CC" w:rsidRPr="006D212E" w:rsidRDefault="006274CC" w:rsidP="006274CC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>Бондар Г.В.,</w:t>
            </w:r>
          </w:p>
          <w:p w:rsidR="006274CC" w:rsidRPr="006D212E" w:rsidRDefault="006274CC" w:rsidP="006274CC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 xml:space="preserve">Мойсеєнко І.В., </w:t>
            </w:r>
          </w:p>
          <w:p w:rsidR="006274CC" w:rsidRPr="006D212E" w:rsidRDefault="006274CC" w:rsidP="006274CC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>Монакова</w:t>
            </w:r>
            <w:proofErr w:type="spellEnd"/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 xml:space="preserve"> Ю.І.,</w:t>
            </w:r>
          </w:p>
          <w:p w:rsidR="006274CC" w:rsidRPr="006D212E" w:rsidRDefault="006274CC" w:rsidP="006274CC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6274CC" w:rsidRPr="006D212E" w:rsidTr="0034196D">
        <w:trPr>
          <w:trHeight w:val="510"/>
        </w:trPr>
        <w:tc>
          <w:tcPr>
            <w:tcW w:w="708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62" w:type="dxa"/>
          </w:tcPr>
          <w:p w:rsidR="006274CC" w:rsidRPr="006D212E" w:rsidRDefault="006274CC" w:rsidP="006274CC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Видати накази про: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</w:tcPr>
          <w:p w:rsidR="006274CC" w:rsidRPr="006D212E" w:rsidRDefault="006274CC" w:rsidP="006274CC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6274CC" w:rsidRPr="006D212E" w:rsidTr="0034196D">
        <w:trPr>
          <w:trHeight w:val="510"/>
        </w:trPr>
        <w:tc>
          <w:tcPr>
            <w:tcW w:w="708" w:type="dxa"/>
            <w:vMerge w:val="restart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6274CC" w:rsidRPr="006D212E" w:rsidRDefault="006274CC" w:rsidP="006274CC">
            <w:pPr>
              <w:spacing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D212E">
              <w:rPr>
                <w:sz w:val="28"/>
                <w:szCs w:val="28"/>
                <w:lang w:val="uk-UA"/>
              </w:rPr>
              <w:t>відтермінування виробничої практики в групах 11, 13, 24, 25 у зв’язку з карантином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До 01.04</w:t>
            </w:r>
          </w:p>
        </w:tc>
        <w:tc>
          <w:tcPr>
            <w:tcW w:w="1985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6274CC" w:rsidRPr="006D212E" w:rsidTr="0034196D">
        <w:trPr>
          <w:trHeight w:val="510"/>
        </w:trPr>
        <w:tc>
          <w:tcPr>
            <w:tcW w:w="708" w:type="dxa"/>
            <w:vMerge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6274CC" w:rsidRPr="006D212E" w:rsidRDefault="006274CC" w:rsidP="006274CC">
            <w:pPr>
              <w:spacing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D212E">
              <w:rPr>
                <w:sz w:val="28"/>
                <w:szCs w:val="28"/>
                <w:lang w:val="uk-UA" w:eastAsia="en-US"/>
              </w:rPr>
              <w:t>підсумки атестації педагогічних працівників у 2020 році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1985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6274CC" w:rsidRPr="006D212E" w:rsidTr="0034196D">
        <w:trPr>
          <w:trHeight w:val="510"/>
        </w:trPr>
        <w:tc>
          <w:tcPr>
            <w:tcW w:w="708" w:type="dxa"/>
            <w:vMerge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6274CC" w:rsidRPr="006D212E" w:rsidRDefault="006274CC" w:rsidP="006274CC">
            <w:pPr>
              <w:spacing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D212E">
              <w:rPr>
                <w:sz w:val="28"/>
                <w:szCs w:val="28"/>
                <w:lang w:val="uk-UA" w:eastAsia="en-US"/>
              </w:rPr>
              <w:t>надання щорічних відпусток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До 08.04</w:t>
            </w:r>
          </w:p>
        </w:tc>
        <w:tc>
          <w:tcPr>
            <w:tcW w:w="1985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6274CC" w:rsidRPr="006D212E" w:rsidTr="0034196D">
        <w:trPr>
          <w:trHeight w:val="510"/>
        </w:trPr>
        <w:tc>
          <w:tcPr>
            <w:tcW w:w="708" w:type="dxa"/>
            <w:vMerge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6274CC" w:rsidRPr="006D212E" w:rsidRDefault="006274CC" w:rsidP="006274CC">
            <w:pPr>
              <w:spacing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D212E">
              <w:rPr>
                <w:sz w:val="28"/>
                <w:szCs w:val="28"/>
                <w:lang w:val="uk-UA" w:eastAsia="en-US"/>
              </w:rPr>
              <w:t>основні заходи цивільного захисту КНЗ КОР «Васильківський професійний ліцей» на 2020 рік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До 25.04</w:t>
            </w:r>
          </w:p>
        </w:tc>
        <w:tc>
          <w:tcPr>
            <w:tcW w:w="1985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6274CC" w:rsidRPr="006D212E" w:rsidTr="0034196D">
        <w:trPr>
          <w:trHeight w:val="510"/>
        </w:trPr>
        <w:tc>
          <w:tcPr>
            <w:tcW w:w="708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6274CC" w:rsidRPr="006D212E" w:rsidRDefault="006274CC" w:rsidP="006274CC">
            <w:pPr>
              <w:spacing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D212E">
              <w:rPr>
                <w:sz w:val="28"/>
                <w:szCs w:val="28"/>
                <w:lang w:val="uk-UA" w:eastAsia="en-US"/>
              </w:rPr>
              <w:t>Засідання атестаційної комісії в режимі онлайн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1985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6D212E">
              <w:rPr>
                <w:rFonts w:eastAsia="Batang"/>
                <w:sz w:val="28"/>
                <w:szCs w:val="28"/>
                <w:lang w:val="uk-UA"/>
              </w:rPr>
              <w:t>Постоленко</w:t>
            </w:r>
            <w:proofErr w:type="spellEnd"/>
            <w:r w:rsidRPr="006D212E">
              <w:rPr>
                <w:rFonts w:eastAsia="Batang"/>
                <w:sz w:val="28"/>
                <w:szCs w:val="28"/>
                <w:lang w:val="uk-UA"/>
              </w:rPr>
              <w:t xml:space="preserve"> Л.М.,</w:t>
            </w:r>
          </w:p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6274CC" w:rsidRPr="006D212E" w:rsidTr="0034196D">
        <w:trPr>
          <w:trHeight w:val="510"/>
        </w:trPr>
        <w:tc>
          <w:tcPr>
            <w:tcW w:w="708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</w:tcPr>
          <w:p w:rsidR="006274CC" w:rsidRPr="006D212E" w:rsidRDefault="006274CC" w:rsidP="006274CC">
            <w:pPr>
              <w:spacing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D212E">
              <w:rPr>
                <w:sz w:val="28"/>
                <w:szCs w:val="28"/>
                <w:lang w:val="uk-UA" w:eastAsia="en-US"/>
              </w:rPr>
              <w:t xml:space="preserve">Поповнення Е-бібліотеки новими електронними версіями підручників та посібників професійного напряму за </w:t>
            </w:r>
            <w:r w:rsidRPr="006D212E">
              <w:rPr>
                <w:sz w:val="28"/>
                <w:szCs w:val="28"/>
                <w:lang w:val="uk-UA" w:eastAsia="en-US"/>
              </w:rPr>
              <w:lastRenderedPageBreak/>
              <w:t>наявності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lastRenderedPageBreak/>
              <w:t>Протягом місяця</w:t>
            </w:r>
          </w:p>
        </w:tc>
        <w:tc>
          <w:tcPr>
            <w:tcW w:w="1985" w:type="dxa"/>
          </w:tcPr>
          <w:p w:rsidR="006274CC" w:rsidRPr="006D212E" w:rsidRDefault="006274CC" w:rsidP="006274CC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D212E">
              <w:rPr>
                <w:bCs/>
                <w:sz w:val="28"/>
                <w:szCs w:val="28"/>
                <w:lang w:val="uk-UA"/>
              </w:rPr>
              <w:t>Головачова</w:t>
            </w:r>
            <w:proofErr w:type="spellEnd"/>
            <w:r w:rsidRPr="006D212E">
              <w:rPr>
                <w:bCs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6274CC" w:rsidRPr="006D212E" w:rsidTr="00DE2C56">
        <w:trPr>
          <w:trHeight w:val="644"/>
        </w:trPr>
        <w:tc>
          <w:tcPr>
            <w:tcW w:w="708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962" w:type="dxa"/>
          </w:tcPr>
          <w:p w:rsidR="006274CC" w:rsidRPr="006D212E" w:rsidRDefault="006274CC" w:rsidP="006274CC">
            <w:pPr>
              <w:spacing w:after="0" w:line="240" w:lineRule="auto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Скласти і затвердити план роботи закладу на травень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1985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Бондар Г.В.,</w:t>
            </w:r>
          </w:p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sz w:val="28"/>
                <w:szCs w:val="28"/>
                <w:lang w:val="uk-UA"/>
              </w:rPr>
              <w:t>Любич О.С.</w:t>
            </w:r>
          </w:p>
        </w:tc>
        <w:tc>
          <w:tcPr>
            <w:tcW w:w="1701" w:type="dxa"/>
          </w:tcPr>
          <w:p w:rsidR="006274CC" w:rsidRPr="006D212E" w:rsidRDefault="006274CC" w:rsidP="006274CC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:rsidR="00046BB2" w:rsidRPr="006D212E" w:rsidRDefault="00046BB2" w:rsidP="0055479C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046BB2" w:rsidRPr="006D212E" w:rsidRDefault="00046BB2" w:rsidP="0055479C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FA65C7" w:rsidRPr="006D212E" w:rsidRDefault="00FA65C7" w:rsidP="0055479C">
      <w:pPr>
        <w:spacing w:after="0" w:line="240" w:lineRule="auto"/>
        <w:rPr>
          <w:b/>
          <w:bCs/>
          <w:sz w:val="28"/>
          <w:szCs w:val="28"/>
          <w:lang w:val="uk-UA"/>
        </w:rPr>
      </w:pPr>
      <w:r w:rsidRPr="006D212E">
        <w:rPr>
          <w:b/>
          <w:bCs/>
          <w:sz w:val="28"/>
          <w:szCs w:val="28"/>
          <w:lang w:val="uk-UA"/>
        </w:rPr>
        <w:t>2. Теоретична підготовка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5"/>
        <w:gridCol w:w="1701"/>
        <w:gridCol w:w="2043"/>
        <w:gridCol w:w="1643"/>
      </w:tblGrid>
      <w:tr w:rsidR="00FA65C7" w:rsidRPr="006D212E" w:rsidTr="007C1EDD">
        <w:tc>
          <w:tcPr>
            <w:tcW w:w="704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№    з/п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25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1A569C" w:rsidRPr="006D212E" w:rsidTr="0034196D">
        <w:tc>
          <w:tcPr>
            <w:tcW w:w="704" w:type="dxa"/>
          </w:tcPr>
          <w:p w:rsidR="001A569C" w:rsidRPr="006D212E" w:rsidRDefault="001A569C" w:rsidP="0034196D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5" w:type="dxa"/>
          </w:tcPr>
          <w:p w:rsidR="001A569C" w:rsidRPr="006D212E" w:rsidRDefault="009E168D" w:rsidP="001A569C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Проведення дистанційного навчання</w:t>
            </w:r>
          </w:p>
        </w:tc>
        <w:tc>
          <w:tcPr>
            <w:tcW w:w="1701" w:type="dxa"/>
          </w:tcPr>
          <w:p w:rsidR="001A569C" w:rsidRPr="006D212E" w:rsidRDefault="001A569C" w:rsidP="0034196D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3" w:type="dxa"/>
          </w:tcPr>
          <w:p w:rsidR="009E168D" w:rsidRPr="006D212E" w:rsidRDefault="009E168D" w:rsidP="009E168D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Бондар Г.В.,</w:t>
            </w:r>
          </w:p>
          <w:p w:rsidR="001A569C" w:rsidRPr="006D212E" w:rsidRDefault="009E168D" w:rsidP="009E168D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викладачі,</w:t>
            </w:r>
          </w:p>
          <w:p w:rsidR="009E168D" w:rsidRPr="006D212E" w:rsidRDefault="009E168D" w:rsidP="009E168D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643" w:type="dxa"/>
          </w:tcPr>
          <w:p w:rsidR="001A569C" w:rsidRPr="006D212E" w:rsidRDefault="001A569C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FA65C7" w:rsidRPr="006D212E" w:rsidTr="0034196D">
        <w:tc>
          <w:tcPr>
            <w:tcW w:w="704" w:type="dxa"/>
          </w:tcPr>
          <w:p w:rsidR="00FA65C7" w:rsidRPr="006D212E" w:rsidRDefault="001A569C" w:rsidP="0034196D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25" w:type="dxa"/>
          </w:tcPr>
          <w:p w:rsidR="00FA65C7" w:rsidRPr="006D212E" w:rsidRDefault="009E168D" w:rsidP="00F44289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Подати звіти</w:t>
            </w:r>
            <w:r w:rsidR="000E2BF4" w:rsidRPr="006D212E">
              <w:rPr>
                <w:bCs/>
                <w:sz w:val="28"/>
                <w:szCs w:val="28"/>
                <w:lang w:val="uk-UA"/>
              </w:rPr>
              <w:t xml:space="preserve"> про </w:t>
            </w:r>
            <w:r w:rsidRPr="006D212E">
              <w:rPr>
                <w:bCs/>
                <w:sz w:val="28"/>
                <w:szCs w:val="28"/>
                <w:lang w:val="uk-UA"/>
              </w:rPr>
              <w:t xml:space="preserve">проведення </w:t>
            </w:r>
            <w:r w:rsidR="00A3617D" w:rsidRPr="006D212E">
              <w:rPr>
                <w:bCs/>
                <w:sz w:val="28"/>
                <w:szCs w:val="28"/>
                <w:lang w:val="uk-UA"/>
              </w:rPr>
              <w:t>дистанційного</w:t>
            </w:r>
            <w:r w:rsidR="000E2BF4" w:rsidRPr="006D212E">
              <w:rPr>
                <w:bCs/>
                <w:sz w:val="28"/>
                <w:szCs w:val="28"/>
                <w:lang w:val="uk-UA"/>
              </w:rPr>
              <w:t xml:space="preserve"> навчання</w:t>
            </w:r>
          </w:p>
        </w:tc>
        <w:tc>
          <w:tcPr>
            <w:tcW w:w="1701" w:type="dxa"/>
          </w:tcPr>
          <w:p w:rsidR="00FA65C7" w:rsidRPr="006D212E" w:rsidRDefault="000E2BF4" w:rsidP="0034196D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2043" w:type="dxa"/>
          </w:tcPr>
          <w:p w:rsidR="00FA65C7" w:rsidRPr="006D212E" w:rsidRDefault="000E2BF4" w:rsidP="00F44289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Бондар Г.В.,</w:t>
            </w:r>
          </w:p>
          <w:p w:rsidR="000E2BF4" w:rsidRPr="006D212E" w:rsidRDefault="009E168D" w:rsidP="00F44289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в</w:t>
            </w:r>
            <w:r w:rsidR="000E2BF4" w:rsidRPr="006D212E">
              <w:rPr>
                <w:bCs/>
                <w:sz w:val="28"/>
                <w:szCs w:val="28"/>
                <w:lang w:val="uk-UA"/>
              </w:rPr>
              <w:t>икладачі</w:t>
            </w:r>
            <w:r w:rsidRPr="006D212E">
              <w:rPr>
                <w:bCs/>
                <w:sz w:val="28"/>
                <w:szCs w:val="28"/>
                <w:lang w:val="uk-UA"/>
              </w:rPr>
              <w:t>,</w:t>
            </w:r>
          </w:p>
          <w:p w:rsidR="009E168D" w:rsidRPr="006D212E" w:rsidRDefault="009E168D" w:rsidP="00F44289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643" w:type="dxa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AD1E17" w:rsidRPr="006D212E" w:rsidTr="0034196D">
        <w:tc>
          <w:tcPr>
            <w:tcW w:w="704" w:type="dxa"/>
          </w:tcPr>
          <w:p w:rsidR="00AD1E17" w:rsidRPr="006D212E" w:rsidRDefault="001A569C" w:rsidP="00AD1E1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25" w:type="dxa"/>
          </w:tcPr>
          <w:p w:rsidR="00AD1E17" w:rsidRPr="006D212E" w:rsidRDefault="009E168D" w:rsidP="00AD1E17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Подати</w:t>
            </w:r>
            <w:r w:rsidR="00AD1E17" w:rsidRPr="006D212E">
              <w:rPr>
                <w:sz w:val="28"/>
                <w:szCs w:val="28"/>
                <w:lang w:val="uk-UA"/>
              </w:rPr>
              <w:t xml:space="preserve"> звіт про результати дистанційного навчання у березні 2020 року</w:t>
            </w:r>
          </w:p>
        </w:tc>
        <w:tc>
          <w:tcPr>
            <w:tcW w:w="1701" w:type="dxa"/>
          </w:tcPr>
          <w:p w:rsidR="00AD1E17" w:rsidRPr="006D212E" w:rsidRDefault="00AD1E17" w:rsidP="00AD1E1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До 01.04</w:t>
            </w:r>
          </w:p>
        </w:tc>
        <w:tc>
          <w:tcPr>
            <w:tcW w:w="2043" w:type="dxa"/>
          </w:tcPr>
          <w:p w:rsidR="00AD1E17" w:rsidRPr="006D212E" w:rsidRDefault="00AD1E17" w:rsidP="00AD1E17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643" w:type="dxa"/>
          </w:tcPr>
          <w:p w:rsidR="00AD1E17" w:rsidRPr="006D212E" w:rsidRDefault="00AD1E17" w:rsidP="00AD1E1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46144" w:rsidRPr="006D212E" w:rsidRDefault="00646144" w:rsidP="0055479C">
      <w:pPr>
        <w:spacing w:after="0" w:line="240" w:lineRule="auto"/>
        <w:rPr>
          <w:b/>
          <w:bCs/>
          <w:color w:val="000000"/>
          <w:sz w:val="28"/>
          <w:szCs w:val="28"/>
          <w:lang w:val="uk-UA" w:eastAsia="en-US"/>
        </w:rPr>
      </w:pPr>
    </w:p>
    <w:p w:rsidR="00FA65C7" w:rsidRPr="006D212E" w:rsidRDefault="00FA65C7" w:rsidP="0055479C">
      <w:pPr>
        <w:spacing w:after="0" w:line="240" w:lineRule="auto"/>
        <w:rPr>
          <w:b/>
          <w:bCs/>
          <w:color w:val="000000"/>
          <w:sz w:val="28"/>
          <w:szCs w:val="28"/>
          <w:lang w:val="uk-UA" w:eastAsia="en-US"/>
        </w:rPr>
      </w:pPr>
      <w:r w:rsidRPr="006D212E">
        <w:rPr>
          <w:b/>
          <w:bCs/>
          <w:color w:val="000000"/>
          <w:sz w:val="28"/>
          <w:szCs w:val="28"/>
          <w:lang w:val="uk-UA" w:eastAsia="en-US"/>
        </w:rPr>
        <w:t xml:space="preserve">3. </w:t>
      </w:r>
      <w:proofErr w:type="spellStart"/>
      <w:r w:rsidRPr="006D212E">
        <w:rPr>
          <w:b/>
          <w:bCs/>
          <w:color w:val="000000"/>
          <w:sz w:val="28"/>
          <w:szCs w:val="28"/>
          <w:lang w:val="uk-UA" w:eastAsia="en-US"/>
        </w:rPr>
        <w:t>Професійно</w:t>
      </w:r>
      <w:proofErr w:type="spellEnd"/>
      <w:r w:rsidRPr="006D212E">
        <w:rPr>
          <w:b/>
          <w:bCs/>
          <w:color w:val="000000"/>
          <w:sz w:val="28"/>
          <w:szCs w:val="28"/>
          <w:lang w:val="uk-UA" w:eastAsia="en-US"/>
        </w:rPr>
        <w:t xml:space="preserve"> - практична підготовка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701"/>
        <w:gridCol w:w="1985"/>
        <w:gridCol w:w="1701"/>
      </w:tblGrid>
      <w:tr w:rsidR="00FA65C7" w:rsidRPr="006D212E" w:rsidTr="007C1EDD">
        <w:trPr>
          <w:trHeight w:val="716"/>
        </w:trPr>
        <w:tc>
          <w:tcPr>
            <w:tcW w:w="709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№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Термін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9E168D" w:rsidRPr="006D212E" w:rsidTr="0034196D">
        <w:trPr>
          <w:trHeight w:val="716"/>
        </w:trPr>
        <w:tc>
          <w:tcPr>
            <w:tcW w:w="709" w:type="dxa"/>
          </w:tcPr>
          <w:p w:rsidR="009E168D" w:rsidRPr="006D212E" w:rsidRDefault="009E168D" w:rsidP="00FA0F8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9E168D" w:rsidRPr="006D212E" w:rsidRDefault="009E168D" w:rsidP="00FA0F81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Проведення дистанційного навчання</w:t>
            </w:r>
          </w:p>
        </w:tc>
        <w:tc>
          <w:tcPr>
            <w:tcW w:w="1701" w:type="dxa"/>
          </w:tcPr>
          <w:p w:rsidR="009E168D" w:rsidRPr="006D212E" w:rsidRDefault="009E168D" w:rsidP="00FA0F8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9E168D" w:rsidRPr="006D212E" w:rsidRDefault="009E168D" w:rsidP="00FA0F81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Бондар Г.В.,</w:t>
            </w:r>
          </w:p>
          <w:p w:rsidR="009E168D" w:rsidRPr="006D212E" w:rsidRDefault="009E168D" w:rsidP="00FA0F81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01" w:type="dxa"/>
          </w:tcPr>
          <w:p w:rsidR="009E168D" w:rsidRPr="006D212E" w:rsidRDefault="009E168D" w:rsidP="00130FC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9E168D" w:rsidRPr="006D212E" w:rsidTr="0034196D">
        <w:trPr>
          <w:trHeight w:val="716"/>
        </w:trPr>
        <w:tc>
          <w:tcPr>
            <w:tcW w:w="709" w:type="dxa"/>
          </w:tcPr>
          <w:p w:rsidR="009E168D" w:rsidRPr="006D212E" w:rsidRDefault="009E168D" w:rsidP="0072503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820" w:type="dxa"/>
          </w:tcPr>
          <w:p w:rsidR="009E168D" w:rsidRPr="006D212E" w:rsidRDefault="00CE26CD" w:rsidP="00725038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Підготувати т</w:t>
            </w:r>
            <w:r w:rsidR="009E168D" w:rsidRPr="006D212E">
              <w:rPr>
                <w:sz w:val="28"/>
                <w:szCs w:val="28"/>
                <w:lang w:val="uk-UA"/>
              </w:rPr>
              <w:t xml:space="preserve">а подати повний перелік професій із зазначенням форм підготовки, за якими буде </w:t>
            </w:r>
            <w:proofErr w:type="spellStart"/>
            <w:r w:rsidR="009E168D" w:rsidRPr="006D212E">
              <w:rPr>
                <w:sz w:val="28"/>
                <w:szCs w:val="28"/>
                <w:lang w:val="uk-UA"/>
              </w:rPr>
              <w:t>здійснюватись</w:t>
            </w:r>
            <w:proofErr w:type="spellEnd"/>
            <w:r w:rsidR="009E168D" w:rsidRPr="006D212E">
              <w:rPr>
                <w:sz w:val="28"/>
                <w:szCs w:val="28"/>
                <w:lang w:val="uk-UA"/>
              </w:rPr>
              <w:t xml:space="preserve"> навчання в групах з         1 вересня 2020 року до НМК ПТО у Київській області</w:t>
            </w:r>
          </w:p>
        </w:tc>
        <w:tc>
          <w:tcPr>
            <w:tcW w:w="1701" w:type="dxa"/>
          </w:tcPr>
          <w:p w:rsidR="009E168D" w:rsidRPr="006D212E" w:rsidRDefault="009E168D" w:rsidP="0072503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>До 30.04</w:t>
            </w:r>
          </w:p>
        </w:tc>
        <w:tc>
          <w:tcPr>
            <w:tcW w:w="1985" w:type="dxa"/>
          </w:tcPr>
          <w:p w:rsidR="009E168D" w:rsidRPr="006D212E" w:rsidRDefault="009E168D" w:rsidP="00725038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 w:eastAsia="en-US"/>
              </w:rPr>
              <w:t>Бондар Г.В.</w:t>
            </w:r>
          </w:p>
        </w:tc>
        <w:tc>
          <w:tcPr>
            <w:tcW w:w="1701" w:type="dxa"/>
          </w:tcPr>
          <w:p w:rsidR="009E168D" w:rsidRPr="006D212E" w:rsidRDefault="009E168D" w:rsidP="007250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A65C7" w:rsidRPr="006D212E" w:rsidRDefault="00FA65C7" w:rsidP="0055479C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 w:rsidRPr="006D212E">
        <w:rPr>
          <w:rFonts w:eastAsia="Batang"/>
          <w:b/>
          <w:bCs/>
          <w:sz w:val="28"/>
          <w:szCs w:val="28"/>
          <w:lang w:val="uk-UA"/>
        </w:rPr>
        <w:t>4. Виховна робота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906"/>
        <w:gridCol w:w="1694"/>
        <w:gridCol w:w="1979"/>
        <w:gridCol w:w="1751"/>
      </w:tblGrid>
      <w:tr w:rsidR="00FA65C7" w:rsidRPr="006D212E" w:rsidTr="007C1EDD">
        <w:tc>
          <w:tcPr>
            <w:tcW w:w="268" w:type="pct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47" w:type="pct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776" w:type="pct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906" w:type="pct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802" w:type="pct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A90A62" w:rsidRPr="006D212E" w:rsidTr="00367081">
        <w:tc>
          <w:tcPr>
            <w:tcW w:w="268" w:type="pct"/>
          </w:tcPr>
          <w:p w:rsidR="00A90A62" w:rsidRPr="006D212E" w:rsidRDefault="00367081" w:rsidP="0034196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47" w:type="pct"/>
          </w:tcPr>
          <w:p w:rsidR="00A90A62" w:rsidRPr="006D212E" w:rsidRDefault="00A90A62" w:rsidP="00A90A62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6D212E">
              <w:rPr>
                <w:color w:val="000000"/>
                <w:sz w:val="28"/>
                <w:szCs w:val="28"/>
                <w:lang w:val="uk-UA"/>
              </w:rPr>
              <w:t>Подати до КНЗ КОР «Київський обласний інститут післядипломної освіти педагогічних кадрів» ан</w:t>
            </w:r>
            <w:r w:rsidR="00BE01A8" w:rsidRPr="006D212E">
              <w:rPr>
                <w:color w:val="000000"/>
                <w:sz w:val="28"/>
                <w:szCs w:val="28"/>
                <w:lang w:val="uk-UA"/>
              </w:rPr>
              <w:t>алітичну довідку про</w:t>
            </w:r>
            <w:r w:rsidRPr="006D21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E01A8" w:rsidRPr="006D212E">
              <w:rPr>
                <w:color w:val="000000"/>
                <w:sz w:val="28"/>
                <w:szCs w:val="28"/>
                <w:lang w:val="uk-UA"/>
              </w:rPr>
              <w:t>діяльність психологічної служби в 2019/2020</w:t>
            </w:r>
            <w:r w:rsidRPr="006D21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212E">
              <w:rPr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6D212E">
              <w:rPr>
                <w:color w:val="000000"/>
                <w:sz w:val="28"/>
                <w:szCs w:val="28"/>
                <w:lang w:val="uk-UA"/>
              </w:rPr>
              <w:t>.</w:t>
            </w:r>
            <w:r w:rsidR="00BE01A8" w:rsidRPr="006D212E">
              <w:rPr>
                <w:color w:val="000000"/>
                <w:sz w:val="28"/>
                <w:szCs w:val="28"/>
                <w:lang w:val="uk-UA"/>
              </w:rPr>
              <w:t xml:space="preserve">(у паперовому вигляді) </w:t>
            </w:r>
          </w:p>
          <w:p w:rsidR="00A90A62" w:rsidRPr="006D212E" w:rsidRDefault="00BE01A8" w:rsidP="00BE01A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та Excel таблиці (у електронному вигляді)</w:t>
            </w:r>
          </w:p>
          <w:p w:rsidR="00DE20D1" w:rsidRPr="006D212E" w:rsidRDefault="00DE20D1" w:rsidP="00BE01A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  <w:p w:rsidR="00DE20D1" w:rsidRPr="006D212E" w:rsidRDefault="00DE20D1" w:rsidP="00BE01A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776" w:type="pct"/>
          </w:tcPr>
          <w:p w:rsidR="00BE01A8" w:rsidRPr="006D212E" w:rsidRDefault="00BE01A8" w:rsidP="0034196D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</w:p>
          <w:p w:rsidR="00BE01A8" w:rsidRPr="006D212E" w:rsidRDefault="00BE01A8" w:rsidP="0034196D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</w:p>
          <w:p w:rsidR="00BE01A8" w:rsidRPr="006D212E" w:rsidRDefault="00BE01A8" w:rsidP="0034196D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</w:p>
          <w:p w:rsidR="00BE01A8" w:rsidRPr="006D212E" w:rsidRDefault="00BE01A8" w:rsidP="0034196D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</w:p>
          <w:p w:rsidR="00BE01A8" w:rsidRPr="006D212E" w:rsidRDefault="00BE01A8" w:rsidP="0034196D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</w:p>
          <w:p w:rsidR="00A90A62" w:rsidRPr="006D212E" w:rsidRDefault="00BE01A8" w:rsidP="00BE01A8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 w:rsidRPr="006D212E">
              <w:rPr>
                <w:rFonts w:eastAsia="Batang"/>
                <w:bCs/>
                <w:sz w:val="26"/>
                <w:szCs w:val="26"/>
                <w:lang w:val="uk-UA"/>
              </w:rPr>
              <w:t>До18.05.2020</w:t>
            </w:r>
          </w:p>
          <w:p w:rsidR="00BE01A8" w:rsidRPr="006D212E" w:rsidRDefault="00BE01A8" w:rsidP="00BE01A8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</w:p>
          <w:p w:rsidR="00BE01A8" w:rsidRPr="006D212E" w:rsidRDefault="00BE01A8" w:rsidP="00BE01A8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 w:rsidRPr="006D212E">
              <w:rPr>
                <w:rFonts w:eastAsia="Batang"/>
                <w:bCs/>
                <w:sz w:val="26"/>
                <w:szCs w:val="26"/>
                <w:lang w:val="uk-UA"/>
              </w:rPr>
              <w:t>До11.05.2020</w:t>
            </w:r>
          </w:p>
        </w:tc>
        <w:tc>
          <w:tcPr>
            <w:tcW w:w="906" w:type="pct"/>
          </w:tcPr>
          <w:p w:rsidR="00A90A62" w:rsidRPr="006D212E" w:rsidRDefault="00367081" w:rsidP="0034196D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 w:rsidRPr="006D212E">
              <w:rPr>
                <w:rFonts w:eastAsia="Batang"/>
                <w:bCs/>
                <w:sz w:val="26"/>
                <w:szCs w:val="26"/>
                <w:lang w:val="uk-UA"/>
              </w:rPr>
              <w:t>Шевченко А.О.</w:t>
            </w:r>
          </w:p>
        </w:tc>
        <w:tc>
          <w:tcPr>
            <w:tcW w:w="802" w:type="pct"/>
          </w:tcPr>
          <w:p w:rsidR="00A90A62" w:rsidRPr="006D212E" w:rsidRDefault="00A90A62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7D7514" w:rsidRPr="006D212E" w:rsidTr="00367081">
        <w:tc>
          <w:tcPr>
            <w:tcW w:w="268" w:type="pct"/>
          </w:tcPr>
          <w:p w:rsidR="007D7514" w:rsidRPr="006D212E" w:rsidRDefault="00DE20D1" w:rsidP="0034196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47" w:type="pct"/>
          </w:tcPr>
          <w:p w:rsidR="007D7514" w:rsidRPr="006D212E" w:rsidRDefault="007D7514" w:rsidP="007D7514">
            <w:pPr>
              <w:spacing w:after="0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6D212E">
              <w:rPr>
                <w:bCs/>
                <w:sz w:val="28"/>
                <w:szCs w:val="28"/>
                <w:lang w:val="uk-UA" w:eastAsia="uk-UA"/>
              </w:rPr>
              <w:t xml:space="preserve">Проведення соціально-педагогічного дослідження щодо проблем навчання </w:t>
            </w:r>
            <w:r w:rsidRPr="006D212E">
              <w:rPr>
                <w:bCs/>
                <w:sz w:val="28"/>
                <w:szCs w:val="28"/>
                <w:lang w:val="uk-UA" w:eastAsia="uk-UA"/>
              </w:rPr>
              <w:lastRenderedPageBreak/>
              <w:t>здобувачів освіти на карантині</w:t>
            </w:r>
          </w:p>
        </w:tc>
        <w:tc>
          <w:tcPr>
            <w:tcW w:w="776" w:type="pct"/>
          </w:tcPr>
          <w:p w:rsidR="007D7514" w:rsidRPr="006D212E" w:rsidRDefault="007D7514" w:rsidP="0034196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lastRenderedPageBreak/>
              <w:t>Протягом місяця</w:t>
            </w:r>
          </w:p>
        </w:tc>
        <w:tc>
          <w:tcPr>
            <w:tcW w:w="906" w:type="pct"/>
          </w:tcPr>
          <w:p w:rsidR="007D7514" w:rsidRPr="006D212E" w:rsidRDefault="007D7514" w:rsidP="007C1ED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02" w:type="pct"/>
          </w:tcPr>
          <w:p w:rsidR="007D7514" w:rsidRPr="006D212E" w:rsidRDefault="007D7514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7D7514" w:rsidRPr="006D212E" w:rsidTr="00367081">
        <w:tc>
          <w:tcPr>
            <w:tcW w:w="268" w:type="pct"/>
          </w:tcPr>
          <w:p w:rsidR="007D7514" w:rsidRPr="006D212E" w:rsidRDefault="00DE20D1" w:rsidP="007D7514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247" w:type="pct"/>
          </w:tcPr>
          <w:p w:rsidR="007D7514" w:rsidRPr="006D212E" w:rsidRDefault="007D7514" w:rsidP="007D7514">
            <w:pPr>
              <w:widowControl w:val="0"/>
              <w:shd w:val="clear" w:color="auto" w:fill="FFFFFF"/>
              <w:tabs>
                <w:tab w:val="left" w:pos="5270"/>
                <w:tab w:val="left" w:pos="6230"/>
              </w:tabs>
              <w:spacing w:after="0"/>
              <w:ind w:right="126"/>
              <w:jc w:val="both"/>
              <w:rPr>
                <w:bCs/>
                <w:sz w:val="28"/>
                <w:szCs w:val="28"/>
                <w:shd w:val="clear" w:color="auto" w:fill="FFE599"/>
                <w:lang w:val="uk-UA" w:eastAsia="uk-UA"/>
              </w:rPr>
            </w:pPr>
            <w:r w:rsidRPr="006D212E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Проведення дистанційно-ін</w:t>
            </w:r>
            <w:r w:rsidRPr="006D212E">
              <w:rPr>
                <w:bCs/>
                <w:spacing w:val="2"/>
                <w:sz w:val="28"/>
                <w:szCs w:val="28"/>
                <w:shd w:val="clear" w:color="auto" w:fill="FFFFFF"/>
                <w:lang w:val="uk-UA" w:eastAsia="uk-UA"/>
              </w:rPr>
              <w:t>дивідуальних </w:t>
            </w:r>
            <w:r w:rsidRPr="006D212E">
              <w:rPr>
                <w:bCs/>
                <w:spacing w:val="1"/>
                <w:sz w:val="28"/>
                <w:szCs w:val="28"/>
                <w:shd w:val="clear" w:color="auto" w:fill="FFFFFF"/>
                <w:lang w:val="uk-UA" w:eastAsia="uk-UA"/>
              </w:rPr>
              <w:t>та групових </w:t>
            </w:r>
            <w:r w:rsidRPr="006D212E">
              <w:rPr>
                <w:bCs/>
                <w:spacing w:val="2"/>
                <w:sz w:val="28"/>
                <w:szCs w:val="28"/>
                <w:shd w:val="clear" w:color="auto" w:fill="FFFFFF"/>
                <w:lang w:val="uk-UA" w:eastAsia="uk-UA"/>
              </w:rPr>
              <w:t>консультацій зі здобувачами освіти</w:t>
            </w:r>
            <w:r w:rsidRPr="006D212E">
              <w:rPr>
                <w:bCs/>
                <w:spacing w:val="3"/>
                <w:sz w:val="28"/>
                <w:szCs w:val="28"/>
                <w:shd w:val="clear" w:color="auto" w:fill="FFFFFF"/>
                <w:lang w:val="uk-UA" w:eastAsia="uk-UA"/>
              </w:rPr>
              <w:t xml:space="preserve">, </w:t>
            </w:r>
            <w:r w:rsidRPr="006D212E">
              <w:rPr>
                <w:bCs/>
                <w:spacing w:val="1"/>
                <w:sz w:val="28"/>
                <w:szCs w:val="28"/>
                <w:shd w:val="clear" w:color="auto" w:fill="FFFFFF"/>
                <w:lang w:val="uk-UA" w:eastAsia="uk-UA"/>
              </w:rPr>
              <w:t>батьками педагогічними працівниками</w:t>
            </w:r>
            <w:r w:rsidRPr="006D212E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6D212E">
              <w:rPr>
                <w:bCs/>
                <w:spacing w:val="-2"/>
                <w:sz w:val="28"/>
                <w:szCs w:val="28"/>
                <w:shd w:val="clear" w:color="auto" w:fill="FFFFFF"/>
                <w:lang w:val="uk-UA" w:eastAsia="uk-UA"/>
              </w:rPr>
              <w:t>(за потреби).</w:t>
            </w:r>
            <w:r w:rsidRPr="006D212E">
              <w:rPr>
                <w:bCs/>
                <w:sz w:val="28"/>
                <w:szCs w:val="28"/>
                <w:shd w:val="clear" w:color="auto" w:fill="FFE599"/>
                <w:lang w:val="uk-UA" w:eastAsia="uk-UA"/>
              </w:rPr>
              <w:t xml:space="preserve"> </w:t>
            </w:r>
          </w:p>
          <w:p w:rsidR="007D7514" w:rsidRPr="006D212E" w:rsidRDefault="007D7514" w:rsidP="007D7514">
            <w:pPr>
              <w:spacing w:after="0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6D212E">
              <w:rPr>
                <w:bCs/>
                <w:spacing w:val="1"/>
                <w:sz w:val="28"/>
                <w:szCs w:val="28"/>
                <w:shd w:val="clear" w:color="auto" w:fill="FFFFFF"/>
                <w:lang w:val="uk-UA" w:eastAsia="uk-UA"/>
              </w:rPr>
              <w:t>Надання рекомендацій викладачам</w:t>
            </w:r>
            <w:r w:rsidRPr="006D212E">
              <w:rPr>
                <w:bCs/>
                <w:spacing w:val="4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6D212E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з проблем: «Як організувати здобувачам освіти дистанційн</w:t>
            </w:r>
            <w:r w:rsidR="00EF751A" w:rsidRPr="006D212E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 xml:space="preserve">е навчання за допомогою </w:t>
            </w:r>
            <w:r w:rsidR="006D212E" w:rsidRPr="006D212E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онлайн ресурсів</w:t>
            </w:r>
            <w:r w:rsidRPr="006D212E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»</w:t>
            </w:r>
          </w:p>
        </w:tc>
        <w:tc>
          <w:tcPr>
            <w:tcW w:w="776" w:type="pct"/>
          </w:tcPr>
          <w:p w:rsidR="007D7514" w:rsidRPr="006D212E" w:rsidRDefault="007D7514" w:rsidP="007D7514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906" w:type="pct"/>
          </w:tcPr>
          <w:p w:rsidR="007D7514" w:rsidRPr="006D212E" w:rsidRDefault="007D7514" w:rsidP="007C1ED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02" w:type="pct"/>
          </w:tcPr>
          <w:p w:rsidR="007D7514" w:rsidRPr="006D212E" w:rsidRDefault="007D7514" w:rsidP="007D7514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7D7514" w:rsidRPr="006D212E" w:rsidTr="00E32703">
        <w:tc>
          <w:tcPr>
            <w:tcW w:w="268" w:type="pct"/>
          </w:tcPr>
          <w:p w:rsidR="007D7514" w:rsidRPr="006D212E" w:rsidRDefault="00DE20D1" w:rsidP="007D7514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247" w:type="pct"/>
            <w:shd w:val="clear" w:color="auto" w:fill="FFFFFF"/>
          </w:tcPr>
          <w:p w:rsidR="007D7514" w:rsidRPr="006D212E" w:rsidRDefault="007D7514" w:rsidP="007D7514">
            <w:pPr>
              <w:spacing w:before="100" w:beforeAutospacing="1" w:after="100" w:afterAutospacing="1" w:line="165" w:lineRule="atLeast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bCs/>
                <w:spacing w:val="3"/>
                <w:sz w:val="28"/>
                <w:szCs w:val="28"/>
                <w:shd w:val="clear" w:color="auto" w:fill="FFFFFF"/>
                <w:lang w:val="uk-UA"/>
              </w:rPr>
              <w:t>Консультування </w:t>
            </w:r>
            <w:r w:rsidRPr="006D212E">
              <w:rPr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батьків підлітків з пи</w:t>
            </w:r>
            <w:r w:rsidR="00EF751A" w:rsidRPr="006D212E">
              <w:rPr>
                <w:bCs/>
                <w:spacing w:val="3"/>
                <w:sz w:val="28"/>
                <w:szCs w:val="28"/>
                <w:shd w:val="clear" w:color="auto" w:fill="FFFFFF"/>
                <w:lang w:val="uk-UA"/>
              </w:rPr>
              <w:t xml:space="preserve">тань </w:t>
            </w:r>
            <w:r w:rsidR="006D212E" w:rsidRPr="006D212E">
              <w:rPr>
                <w:bCs/>
                <w:spacing w:val="3"/>
                <w:sz w:val="28"/>
                <w:szCs w:val="28"/>
                <w:shd w:val="clear" w:color="auto" w:fill="FFFFFF"/>
                <w:lang w:val="uk-UA"/>
              </w:rPr>
              <w:t>онлайн навчання</w:t>
            </w:r>
            <w:r w:rsidRPr="006D212E">
              <w:rPr>
                <w:bCs/>
                <w:spacing w:val="3"/>
                <w:sz w:val="28"/>
                <w:szCs w:val="28"/>
                <w:shd w:val="clear" w:color="auto" w:fill="FFFFFF"/>
                <w:lang w:val="uk-UA"/>
              </w:rPr>
              <w:t xml:space="preserve"> та перевірки домашніх завдань у дітей під час карантину</w:t>
            </w:r>
            <w:r w:rsidRPr="006D212E">
              <w:rPr>
                <w:bCs/>
                <w:sz w:val="28"/>
                <w:szCs w:val="28"/>
                <w:shd w:val="clear" w:color="auto" w:fill="FFFFFF"/>
                <w:lang w:val="uk-UA"/>
              </w:rPr>
              <w:t>. Проведен</w:t>
            </w:r>
            <w:r w:rsidRPr="006D212E">
              <w:rPr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ня індивідуальних консульта</w:t>
            </w:r>
            <w:r w:rsidRPr="006D212E">
              <w:rPr>
                <w:bCs/>
                <w:spacing w:val="1"/>
                <w:sz w:val="28"/>
                <w:szCs w:val="28"/>
                <w:shd w:val="clear" w:color="auto" w:fill="FFFFFF"/>
                <w:lang w:val="uk-UA"/>
              </w:rPr>
              <w:t xml:space="preserve">цій, бесід із </w:t>
            </w:r>
            <w:r w:rsidR="00EF751A" w:rsidRPr="006D212E">
              <w:rPr>
                <w:bCs/>
                <w:sz w:val="28"/>
                <w:szCs w:val="28"/>
                <w:lang w:val="uk-UA"/>
              </w:rPr>
              <w:t>здобувачами освіт</w:t>
            </w:r>
            <w:r w:rsidR="007C1EDD" w:rsidRPr="006D212E">
              <w:rPr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776" w:type="pct"/>
          </w:tcPr>
          <w:p w:rsidR="007D7514" w:rsidRPr="006D212E" w:rsidRDefault="007D7514" w:rsidP="007D7514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906" w:type="pct"/>
          </w:tcPr>
          <w:p w:rsidR="007D7514" w:rsidRPr="006D212E" w:rsidRDefault="007D7514" w:rsidP="007C1ED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02" w:type="pct"/>
          </w:tcPr>
          <w:p w:rsidR="007D7514" w:rsidRPr="006D212E" w:rsidRDefault="007D7514" w:rsidP="007D7514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7D7514" w:rsidRPr="006D212E" w:rsidTr="00E32703">
        <w:tc>
          <w:tcPr>
            <w:tcW w:w="268" w:type="pct"/>
          </w:tcPr>
          <w:p w:rsidR="007D7514" w:rsidRPr="006D212E" w:rsidRDefault="00DE20D1" w:rsidP="007D7514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247" w:type="pct"/>
            <w:shd w:val="clear" w:color="auto" w:fill="FFFFFF"/>
          </w:tcPr>
          <w:p w:rsidR="007D7514" w:rsidRPr="006D212E" w:rsidRDefault="007D7514" w:rsidP="007D751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bCs/>
                <w:spacing w:val="3"/>
                <w:sz w:val="28"/>
                <w:szCs w:val="28"/>
                <w:shd w:val="clear" w:color="auto" w:fill="FFFFFF"/>
                <w:lang w:val="uk-UA"/>
              </w:rPr>
              <w:t xml:space="preserve">Консультування </w:t>
            </w:r>
            <w:r w:rsidRPr="006D212E">
              <w:rPr>
                <w:bCs/>
                <w:sz w:val="28"/>
                <w:szCs w:val="28"/>
                <w:lang w:val="uk-UA"/>
              </w:rPr>
              <w:t xml:space="preserve">здобувачів освіти  </w:t>
            </w:r>
            <w:r w:rsidRPr="006D212E">
              <w:rPr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про їхні права та обов’язки під час карантину</w:t>
            </w:r>
            <w:r w:rsidRPr="006D212E">
              <w:rPr>
                <w:bCs/>
                <w:spacing w:val="-2"/>
                <w:sz w:val="28"/>
                <w:szCs w:val="28"/>
                <w:shd w:val="clear" w:color="auto" w:fill="FFFFFF"/>
                <w:lang w:val="uk-UA"/>
              </w:rPr>
              <w:t xml:space="preserve"> (за потреби)</w:t>
            </w:r>
          </w:p>
        </w:tc>
        <w:tc>
          <w:tcPr>
            <w:tcW w:w="776" w:type="pct"/>
          </w:tcPr>
          <w:p w:rsidR="007D7514" w:rsidRPr="006D212E" w:rsidRDefault="007D7514" w:rsidP="007D7514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906" w:type="pct"/>
          </w:tcPr>
          <w:p w:rsidR="007D7514" w:rsidRPr="006D212E" w:rsidRDefault="007D7514" w:rsidP="007C1ED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02" w:type="pct"/>
          </w:tcPr>
          <w:p w:rsidR="007D7514" w:rsidRPr="006D212E" w:rsidRDefault="007D7514" w:rsidP="007D7514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7D7514" w:rsidRPr="006D212E" w:rsidTr="00E32703">
        <w:tc>
          <w:tcPr>
            <w:tcW w:w="268" w:type="pct"/>
          </w:tcPr>
          <w:p w:rsidR="007D7514" w:rsidRPr="006D212E" w:rsidRDefault="00DE20D1" w:rsidP="007D7514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47" w:type="pct"/>
            <w:shd w:val="clear" w:color="auto" w:fill="FFFFFF"/>
          </w:tcPr>
          <w:p w:rsidR="007D7514" w:rsidRPr="006D212E" w:rsidRDefault="007D7514" w:rsidP="007D7514">
            <w:pPr>
              <w:spacing w:before="100" w:beforeAutospacing="1" w:after="100" w:afterAutospacing="1"/>
              <w:jc w:val="both"/>
              <w:rPr>
                <w:bCs/>
                <w:spacing w:val="3"/>
                <w:sz w:val="28"/>
                <w:szCs w:val="28"/>
                <w:shd w:val="clear" w:color="auto" w:fill="FFFFFF"/>
                <w:lang w:val="uk-UA"/>
              </w:rPr>
            </w:pPr>
            <w:r w:rsidRPr="006D212E">
              <w:rPr>
                <w:bCs/>
                <w:spacing w:val="3"/>
                <w:sz w:val="28"/>
                <w:szCs w:val="28"/>
                <w:shd w:val="clear" w:color="auto" w:fill="FFFFFF"/>
                <w:lang w:val="uk-UA"/>
              </w:rPr>
              <w:t>Консультування з питань навчання і виховання дітей з особливими потребами</w:t>
            </w:r>
          </w:p>
        </w:tc>
        <w:tc>
          <w:tcPr>
            <w:tcW w:w="776" w:type="pct"/>
          </w:tcPr>
          <w:p w:rsidR="007D7514" w:rsidRPr="006D212E" w:rsidRDefault="007D7514" w:rsidP="007D7514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906" w:type="pct"/>
          </w:tcPr>
          <w:p w:rsidR="007D7514" w:rsidRPr="006D212E" w:rsidRDefault="007D7514" w:rsidP="007C1ED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02" w:type="pct"/>
          </w:tcPr>
          <w:p w:rsidR="007D7514" w:rsidRPr="006D212E" w:rsidRDefault="007D7514" w:rsidP="007D7514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DE20D1" w:rsidRPr="006D212E" w:rsidTr="00E32703">
        <w:tc>
          <w:tcPr>
            <w:tcW w:w="268" w:type="pct"/>
          </w:tcPr>
          <w:p w:rsidR="00DE20D1" w:rsidRPr="006D212E" w:rsidRDefault="00DE20D1" w:rsidP="00DE20D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247" w:type="pct"/>
            <w:shd w:val="clear" w:color="auto" w:fill="FFFFFF"/>
          </w:tcPr>
          <w:p w:rsidR="00DE20D1" w:rsidRPr="006D212E" w:rsidRDefault="00DE20D1" w:rsidP="00DE20D1">
            <w:pPr>
              <w:spacing w:before="100" w:beforeAutospacing="1" w:after="100" w:afterAutospacing="1"/>
              <w:jc w:val="both"/>
              <w:rPr>
                <w:bCs/>
                <w:spacing w:val="3"/>
                <w:sz w:val="28"/>
                <w:szCs w:val="28"/>
                <w:shd w:val="clear" w:color="auto" w:fill="FFFFFF"/>
                <w:lang w:val="uk-UA"/>
              </w:rPr>
            </w:pPr>
            <w:r w:rsidRPr="006D212E">
              <w:rPr>
                <w:bCs/>
                <w:spacing w:val="3"/>
                <w:sz w:val="28"/>
                <w:szCs w:val="28"/>
                <w:shd w:val="clear" w:color="auto" w:fill="FFFFFF"/>
                <w:lang w:val="uk-UA"/>
              </w:rPr>
              <w:t xml:space="preserve">Консультування </w:t>
            </w:r>
            <w:r w:rsidRPr="006D212E">
              <w:rPr>
                <w:bCs/>
                <w:sz w:val="28"/>
                <w:szCs w:val="28"/>
                <w:lang w:val="uk-UA"/>
              </w:rPr>
              <w:t xml:space="preserve">здобувачів освіти  </w:t>
            </w:r>
            <w:r w:rsidRPr="006D212E">
              <w:rPr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з питань стосовно ЗНО та ДПА (гр. 31, 32, 33</w:t>
            </w:r>
            <w:r w:rsidR="00EF751A" w:rsidRPr="006D212E">
              <w:rPr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6D212E">
              <w:rPr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35)</w:t>
            </w:r>
          </w:p>
        </w:tc>
        <w:tc>
          <w:tcPr>
            <w:tcW w:w="776" w:type="pct"/>
          </w:tcPr>
          <w:p w:rsidR="00DE20D1" w:rsidRPr="006D212E" w:rsidRDefault="00DE20D1" w:rsidP="00DE20D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906" w:type="pct"/>
          </w:tcPr>
          <w:p w:rsidR="00DE20D1" w:rsidRPr="006D212E" w:rsidRDefault="00DE20D1" w:rsidP="007C1EDD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02" w:type="pct"/>
          </w:tcPr>
          <w:p w:rsidR="00DE20D1" w:rsidRPr="006D212E" w:rsidRDefault="00DE20D1" w:rsidP="00DE20D1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A65C7" w:rsidRPr="006D212E" w:rsidRDefault="00FA65C7" w:rsidP="00313CA3">
      <w:pPr>
        <w:spacing w:after="0" w:line="240" w:lineRule="auto"/>
        <w:rPr>
          <w:b/>
          <w:sz w:val="28"/>
          <w:szCs w:val="28"/>
          <w:lang w:val="uk-UA"/>
        </w:rPr>
      </w:pPr>
    </w:p>
    <w:p w:rsidR="00FA65C7" w:rsidRPr="006D212E" w:rsidRDefault="00FA65C7" w:rsidP="00313CA3">
      <w:pPr>
        <w:spacing w:after="0" w:line="240" w:lineRule="auto"/>
        <w:rPr>
          <w:b/>
          <w:sz w:val="28"/>
          <w:szCs w:val="28"/>
          <w:lang w:val="uk-UA"/>
        </w:rPr>
      </w:pPr>
      <w:r w:rsidRPr="006D212E">
        <w:rPr>
          <w:b/>
          <w:sz w:val="28"/>
          <w:szCs w:val="28"/>
          <w:lang w:val="uk-UA"/>
        </w:rPr>
        <w:t>5. Фізична підготовка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844"/>
        <w:gridCol w:w="1702"/>
        <w:gridCol w:w="1844"/>
      </w:tblGrid>
      <w:tr w:rsidR="00FA65C7" w:rsidRPr="006D212E" w:rsidTr="007C1EDD">
        <w:trPr>
          <w:trHeight w:val="704"/>
        </w:trPr>
        <w:tc>
          <w:tcPr>
            <w:tcW w:w="708" w:type="dxa"/>
            <w:shd w:val="clear" w:color="auto" w:fill="F2F2F2" w:themeFill="background1" w:themeFillShade="F2"/>
          </w:tcPr>
          <w:p w:rsidR="00FA65C7" w:rsidRPr="006D212E" w:rsidRDefault="00FA65C7" w:rsidP="00313C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D212E">
              <w:rPr>
                <w:b/>
                <w:sz w:val="28"/>
                <w:szCs w:val="28"/>
                <w:lang w:val="uk-UA"/>
              </w:rPr>
              <w:t>№</w:t>
            </w:r>
          </w:p>
          <w:p w:rsidR="00FA65C7" w:rsidRPr="006D212E" w:rsidRDefault="00FA65C7" w:rsidP="00313C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D212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F2F2F2" w:themeFill="background1" w:themeFillShade="F2"/>
          </w:tcPr>
          <w:p w:rsidR="00FA65C7" w:rsidRPr="006D212E" w:rsidRDefault="00FA65C7" w:rsidP="00313C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D212E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FA65C7" w:rsidRPr="006D212E" w:rsidRDefault="00FA65C7" w:rsidP="00313C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D212E">
              <w:rPr>
                <w:b/>
                <w:sz w:val="28"/>
                <w:szCs w:val="28"/>
                <w:lang w:val="uk-UA"/>
              </w:rPr>
              <w:t>Термін</w:t>
            </w:r>
          </w:p>
          <w:p w:rsidR="00FA65C7" w:rsidRPr="006D212E" w:rsidRDefault="00FA65C7" w:rsidP="00313C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D212E">
              <w:rPr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FA65C7" w:rsidRPr="006D212E" w:rsidRDefault="00FA65C7" w:rsidP="00313C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D212E">
              <w:rPr>
                <w:b/>
                <w:sz w:val="28"/>
                <w:szCs w:val="28"/>
                <w:lang w:val="uk-UA"/>
              </w:rPr>
              <w:t>Відповіда</w:t>
            </w:r>
            <w:proofErr w:type="spellEnd"/>
          </w:p>
          <w:p w:rsidR="00FA65C7" w:rsidRPr="006D212E" w:rsidRDefault="00FA65C7" w:rsidP="00313C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D212E">
              <w:rPr>
                <w:b/>
                <w:sz w:val="28"/>
                <w:szCs w:val="28"/>
                <w:lang w:val="uk-UA"/>
              </w:rPr>
              <w:t>льні</w:t>
            </w:r>
            <w:proofErr w:type="spellEnd"/>
          </w:p>
        </w:tc>
        <w:tc>
          <w:tcPr>
            <w:tcW w:w="1844" w:type="dxa"/>
            <w:shd w:val="clear" w:color="auto" w:fill="F2F2F2" w:themeFill="background1" w:themeFillShade="F2"/>
          </w:tcPr>
          <w:p w:rsidR="00FA65C7" w:rsidRPr="006D212E" w:rsidRDefault="00FA65C7" w:rsidP="00313CA3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FA65C7" w:rsidRPr="006D212E" w:rsidRDefault="00FA65C7" w:rsidP="00313C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646144" w:rsidRPr="006D212E" w:rsidTr="00731C18">
        <w:trPr>
          <w:trHeight w:val="704"/>
        </w:trPr>
        <w:tc>
          <w:tcPr>
            <w:tcW w:w="708" w:type="dxa"/>
          </w:tcPr>
          <w:p w:rsidR="00646144" w:rsidRPr="006D212E" w:rsidRDefault="00646144" w:rsidP="00313CA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2" w:type="dxa"/>
          </w:tcPr>
          <w:p w:rsidR="00646144" w:rsidRPr="006D212E" w:rsidRDefault="009E168D" w:rsidP="00F658CC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Проведення</w:t>
            </w:r>
            <w:r w:rsidR="00725038" w:rsidRPr="006D212E">
              <w:rPr>
                <w:bCs/>
                <w:sz w:val="28"/>
                <w:szCs w:val="28"/>
                <w:lang w:val="uk-UA"/>
              </w:rPr>
              <w:t xml:space="preserve"> дистанційного навчання </w:t>
            </w:r>
            <w:r w:rsidRPr="006D212E">
              <w:rPr>
                <w:bCs/>
                <w:sz w:val="28"/>
                <w:szCs w:val="28"/>
                <w:lang w:val="uk-UA"/>
              </w:rPr>
              <w:t xml:space="preserve">з </w:t>
            </w:r>
            <w:r w:rsidR="00725038" w:rsidRPr="006D212E">
              <w:rPr>
                <w:bCs/>
                <w:sz w:val="28"/>
                <w:szCs w:val="28"/>
                <w:lang w:val="uk-UA"/>
              </w:rPr>
              <w:t>фізичного виховання</w:t>
            </w:r>
          </w:p>
        </w:tc>
        <w:tc>
          <w:tcPr>
            <w:tcW w:w="1844" w:type="dxa"/>
          </w:tcPr>
          <w:p w:rsidR="00646144" w:rsidRPr="006D212E" w:rsidRDefault="00725038" w:rsidP="00F658CC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702" w:type="dxa"/>
          </w:tcPr>
          <w:p w:rsidR="00646144" w:rsidRPr="006D212E" w:rsidRDefault="00646144" w:rsidP="002115E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Бондар А.С.</w:t>
            </w:r>
          </w:p>
        </w:tc>
        <w:tc>
          <w:tcPr>
            <w:tcW w:w="1844" w:type="dxa"/>
          </w:tcPr>
          <w:p w:rsidR="00646144" w:rsidRPr="006D212E" w:rsidRDefault="00646144" w:rsidP="00313CA3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E20D1" w:rsidRPr="006D212E" w:rsidRDefault="00DE20D1" w:rsidP="00DE20D1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FA65C7" w:rsidRPr="006D212E" w:rsidRDefault="00FA65C7" w:rsidP="002F2894">
      <w:pPr>
        <w:spacing w:after="0" w:line="240" w:lineRule="auto"/>
        <w:ind w:left="-567"/>
        <w:rPr>
          <w:b/>
          <w:bCs/>
          <w:sz w:val="28"/>
          <w:szCs w:val="28"/>
          <w:lang w:val="uk-UA"/>
        </w:rPr>
      </w:pPr>
      <w:r w:rsidRPr="006D212E">
        <w:rPr>
          <w:b/>
          <w:bCs/>
          <w:sz w:val="28"/>
          <w:szCs w:val="28"/>
          <w:lang w:val="uk-UA"/>
        </w:rPr>
        <w:t>6. Контроль за організацією навчально – виробничого процесу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1"/>
        <w:gridCol w:w="1703"/>
        <w:gridCol w:w="1844"/>
        <w:gridCol w:w="1844"/>
      </w:tblGrid>
      <w:tr w:rsidR="00FA65C7" w:rsidRPr="006D212E" w:rsidTr="007C1EDD">
        <w:tc>
          <w:tcPr>
            <w:tcW w:w="708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1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Предмет контролю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FA65C7" w:rsidRPr="006D212E" w:rsidRDefault="00FA65C7" w:rsidP="00731C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FA65C7" w:rsidRPr="006D212E" w:rsidRDefault="00FA65C7" w:rsidP="00731C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FA65C7" w:rsidRPr="006D212E" w:rsidTr="00731C18">
        <w:tc>
          <w:tcPr>
            <w:tcW w:w="9076" w:type="dxa"/>
            <w:gridSpan w:val="4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1. Навчально-виробничий процес</w:t>
            </w:r>
          </w:p>
        </w:tc>
        <w:tc>
          <w:tcPr>
            <w:tcW w:w="1844" w:type="dxa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30FCB" w:rsidRPr="006D212E" w:rsidTr="004972E3">
        <w:tc>
          <w:tcPr>
            <w:tcW w:w="708" w:type="dxa"/>
          </w:tcPr>
          <w:p w:rsidR="00130FCB" w:rsidRPr="006D212E" w:rsidRDefault="00725038" w:rsidP="00AD1E1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1" w:type="dxa"/>
          </w:tcPr>
          <w:p w:rsidR="00130FCB" w:rsidRPr="006D212E" w:rsidRDefault="009E168D" w:rsidP="00AD1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 xml:space="preserve">Контроль за проходженням </w:t>
            </w:r>
            <w:r w:rsidR="00130FCB" w:rsidRPr="006D212E">
              <w:rPr>
                <w:sz w:val="28"/>
                <w:szCs w:val="28"/>
                <w:lang w:val="uk-UA"/>
              </w:rPr>
              <w:t xml:space="preserve">курсів підвищення кваліфікації майстрами виробничого навчання (Осадча М.І., </w:t>
            </w:r>
            <w:proofErr w:type="spellStart"/>
            <w:r w:rsidR="00130FCB" w:rsidRPr="006D212E">
              <w:rPr>
                <w:sz w:val="28"/>
                <w:szCs w:val="28"/>
                <w:lang w:val="uk-UA"/>
              </w:rPr>
              <w:t>Диптан</w:t>
            </w:r>
            <w:proofErr w:type="spellEnd"/>
            <w:r w:rsidR="00130FCB" w:rsidRPr="006D212E">
              <w:rPr>
                <w:sz w:val="28"/>
                <w:szCs w:val="28"/>
                <w:lang w:val="uk-UA"/>
              </w:rPr>
              <w:t xml:space="preserve"> В.М., Лисий В.Г.)</w:t>
            </w:r>
          </w:p>
        </w:tc>
        <w:tc>
          <w:tcPr>
            <w:tcW w:w="1703" w:type="dxa"/>
          </w:tcPr>
          <w:p w:rsidR="00130FCB" w:rsidRPr="006D212E" w:rsidRDefault="00725038" w:rsidP="0072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До 10.04</w:t>
            </w:r>
          </w:p>
        </w:tc>
        <w:tc>
          <w:tcPr>
            <w:tcW w:w="1844" w:type="dxa"/>
          </w:tcPr>
          <w:p w:rsidR="00130FCB" w:rsidRPr="006D212E" w:rsidRDefault="00130FCB" w:rsidP="00AD1E1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  <w:r w:rsidRPr="006D212E">
              <w:rPr>
                <w:sz w:val="28"/>
                <w:szCs w:val="28"/>
                <w:lang w:val="uk-UA" w:eastAsia="uk-UA"/>
              </w:rPr>
              <w:t>Бондар Г.В.</w:t>
            </w:r>
          </w:p>
        </w:tc>
        <w:tc>
          <w:tcPr>
            <w:tcW w:w="1844" w:type="dxa"/>
          </w:tcPr>
          <w:p w:rsidR="00130FCB" w:rsidRPr="006D212E" w:rsidRDefault="00130FCB" w:rsidP="00AD1E17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</w:p>
        </w:tc>
      </w:tr>
      <w:tr w:rsidR="00725038" w:rsidRPr="006D212E" w:rsidTr="0072503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8" w:rsidRPr="006D212E" w:rsidRDefault="00725038" w:rsidP="0002074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8" w:rsidRPr="006D212E" w:rsidRDefault="009E168D" w:rsidP="009E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К</w:t>
            </w:r>
            <w:r w:rsidR="00725038" w:rsidRPr="006D212E">
              <w:rPr>
                <w:sz w:val="28"/>
                <w:szCs w:val="28"/>
                <w:lang w:val="uk-UA"/>
              </w:rPr>
              <w:t xml:space="preserve">онтроль за проведенням дистанційного навчання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8" w:rsidRPr="006D212E" w:rsidRDefault="00725038" w:rsidP="0002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Щотижнево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8" w:rsidRPr="006D212E" w:rsidRDefault="00725038" w:rsidP="0002074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  <w:r w:rsidRPr="006D212E">
              <w:rPr>
                <w:sz w:val="28"/>
                <w:szCs w:val="28"/>
                <w:lang w:val="uk-UA" w:eastAsia="uk-UA"/>
              </w:rPr>
              <w:t>Бондар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8" w:rsidRPr="006D212E" w:rsidRDefault="00725038" w:rsidP="0002074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</w:p>
        </w:tc>
      </w:tr>
      <w:tr w:rsidR="006274CC" w:rsidRPr="006D212E" w:rsidTr="0072503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C" w:rsidRPr="006D212E" w:rsidRDefault="006274CC" w:rsidP="0002074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C" w:rsidRPr="006D212E" w:rsidRDefault="006274CC" w:rsidP="00A36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 xml:space="preserve">Контроль за </w:t>
            </w:r>
            <w:r w:rsidR="00A3617D" w:rsidRPr="006D212E">
              <w:rPr>
                <w:sz w:val="28"/>
                <w:szCs w:val="28"/>
                <w:lang w:val="uk-UA"/>
              </w:rPr>
              <w:t xml:space="preserve"> дистанційним проходженням </w:t>
            </w:r>
            <w:r w:rsidRPr="006D212E">
              <w:rPr>
                <w:sz w:val="28"/>
                <w:szCs w:val="28"/>
                <w:lang w:val="uk-UA"/>
              </w:rPr>
              <w:t xml:space="preserve"> спецкурсів </w:t>
            </w:r>
            <w:r w:rsidRPr="006D212E">
              <w:rPr>
                <w:sz w:val="28"/>
                <w:szCs w:val="28"/>
                <w:lang w:val="uk-UA"/>
              </w:rPr>
              <w:lastRenderedPageBreak/>
              <w:t>підвище</w:t>
            </w:r>
            <w:r w:rsidR="00A3617D" w:rsidRPr="006D212E">
              <w:rPr>
                <w:sz w:val="28"/>
                <w:szCs w:val="28"/>
                <w:lang w:val="uk-UA"/>
              </w:rPr>
              <w:t xml:space="preserve">ння кваліфікації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C" w:rsidRPr="006D212E" w:rsidRDefault="006274CC" w:rsidP="0002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lastRenderedPageBreak/>
              <w:t>Протягом місяця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C" w:rsidRPr="006D212E" w:rsidRDefault="006274CC" w:rsidP="0002074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  <w:r w:rsidRPr="006D212E">
              <w:rPr>
                <w:sz w:val="28"/>
                <w:szCs w:val="28"/>
                <w:lang w:val="uk-UA" w:eastAsia="uk-UA"/>
              </w:rPr>
              <w:t>Бондар Г.В.,</w:t>
            </w:r>
          </w:p>
          <w:p w:rsidR="006274CC" w:rsidRPr="006D212E" w:rsidRDefault="006274CC" w:rsidP="0002074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  <w:r w:rsidRPr="006D212E">
              <w:rPr>
                <w:sz w:val="28"/>
                <w:szCs w:val="28"/>
                <w:lang w:val="uk-UA" w:eastAsia="uk-UA"/>
              </w:rPr>
              <w:t xml:space="preserve">Устименко </w:t>
            </w:r>
            <w:r w:rsidRPr="006D212E">
              <w:rPr>
                <w:sz w:val="28"/>
                <w:szCs w:val="28"/>
                <w:lang w:val="uk-UA" w:eastAsia="uk-UA"/>
              </w:rPr>
              <w:lastRenderedPageBreak/>
              <w:t>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C" w:rsidRPr="006D212E" w:rsidRDefault="006274CC" w:rsidP="0002074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191566" w:rsidRPr="006D212E" w:rsidRDefault="00191566" w:rsidP="0055479C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76419C" w:rsidRPr="006D212E" w:rsidRDefault="0076419C" w:rsidP="0055479C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76419C" w:rsidRPr="006D212E" w:rsidRDefault="0076419C" w:rsidP="0055479C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76419C" w:rsidRPr="006D212E" w:rsidRDefault="0076419C" w:rsidP="0055479C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76419C" w:rsidRPr="006D212E" w:rsidRDefault="0076419C" w:rsidP="0055479C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FA65C7" w:rsidRPr="006D212E" w:rsidRDefault="00FA65C7" w:rsidP="0055479C">
      <w:pPr>
        <w:spacing w:after="0" w:line="240" w:lineRule="auto"/>
        <w:rPr>
          <w:b/>
          <w:bCs/>
          <w:sz w:val="28"/>
          <w:szCs w:val="28"/>
          <w:lang w:val="uk-UA"/>
        </w:rPr>
      </w:pPr>
      <w:r w:rsidRPr="006D212E">
        <w:rPr>
          <w:b/>
          <w:bCs/>
          <w:sz w:val="28"/>
          <w:szCs w:val="28"/>
          <w:lang w:val="uk-UA"/>
        </w:rPr>
        <w:t>7.  Методична робота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985"/>
        <w:gridCol w:w="1701"/>
      </w:tblGrid>
      <w:tr w:rsidR="00FA65C7" w:rsidRPr="006D212E" w:rsidTr="007C1EDD">
        <w:tc>
          <w:tcPr>
            <w:tcW w:w="709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C253DE" w:rsidRPr="006D212E" w:rsidTr="0034196D">
        <w:tc>
          <w:tcPr>
            <w:tcW w:w="709" w:type="dxa"/>
          </w:tcPr>
          <w:p w:rsidR="00C253DE" w:rsidRPr="006D212E" w:rsidRDefault="00C253DE" w:rsidP="0034196D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C253DE" w:rsidRPr="006D212E" w:rsidRDefault="00C253DE" w:rsidP="00C253DE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Проходження спецкурсів підвищення кваліфікації в режимі онлайн</w:t>
            </w:r>
          </w:p>
        </w:tc>
        <w:tc>
          <w:tcPr>
            <w:tcW w:w="1701" w:type="dxa"/>
          </w:tcPr>
          <w:p w:rsidR="00C253DE" w:rsidRPr="006D212E" w:rsidRDefault="00C253DE" w:rsidP="0034196D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До 25.04</w:t>
            </w:r>
          </w:p>
        </w:tc>
        <w:tc>
          <w:tcPr>
            <w:tcW w:w="1985" w:type="dxa"/>
          </w:tcPr>
          <w:p w:rsidR="00C253DE" w:rsidRPr="006D212E" w:rsidRDefault="00C253DE" w:rsidP="00343FC1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Устименко</w:t>
            </w:r>
            <w:r w:rsidR="00CE26CD" w:rsidRPr="006D212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D212E">
              <w:rPr>
                <w:bCs/>
                <w:sz w:val="28"/>
                <w:szCs w:val="28"/>
                <w:lang w:val="uk-UA"/>
              </w:rPr>
              <w:t>А.В.,</w:t>
            </w:r>
          </w:p>
          <w:p w:rsidR="00C253DE" w:rsidRPr="006D212E" w:rsidRDefault="00C253DE" w:rsidP="00343FC1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C253DE" w:rsidRPr="006D212E" w:rsidRDefault="00C253DE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343FC1" w:rsidRPr="006D212E" w:rsidTr="0034196D">
        <w:tc>
          <w:tcPr>
            <w:tcW w:w="709" w:type="dxa"/>
          </w:tcPr>
          <w:p w:rsidR="00343FC1" w:rsidRPr="006D212E" w:rsidRDefault="00C253DE" w:rsidP="0034196D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343FC1" w:rsidRPr="006D212E" w:rsidRDefault="00C253DE" w:rsidP="00C253DE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Затвердити освітні</w:t>
            </w:r>
            <w:r w:rsidR="00E72474" w:rsidRPr="006D212E">
              <w:rPr>
                <w:bCs/>
                <w:sz w:val="28"/>
                <w:szCs w:val="28"/>
                <w:lang w:val="uk-UA"/>
              </w:rPr>
              <w:t xml:space="preserve"> програм</w:t>
            </w:r>
            <w:r w:rsidRPr="006D212E">
              <w:rPr>
                <w:bCs/>
                <w:sz w:val="28"/>
                <w:szCs w:val="28"/>
                <w:lang w:val="uk-UA"/>
              </w:rPr>
              <w:t>и</w:t>
            </w:r>
            <w:r w:rsidR="00E72474" w:rsidRPr="006D212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67081" w:rsidRPr="006D212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D212E">
              <w:rPr>
                <w:bCs/>
                <w:sz w:val="28"/>
                <w:szCs w:val="28"/>
                <w:lang w:val="uk-UA"/>
              </w:rPr>
              <w:t>з професій</w:t>
            </w:r>
          </w:p>
        </w:tc>
        <w:tc>
          <w:tcPr>
            <w:tcW w:w="1701" w:type="dxa"/>
          </w:tcPr>
          <w:p w:rsidR="00343FC1" w:rsidRPr="006D212E" w:rsidRDefault="00C253DE" w:rsidP="0034196D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До 30.04</w:t>
            </w:r>
          </w:p>
        </w:tc>
        <w:tc>
          <w:tcPr>
            <w:tcW w:w="1985" w:type="dxa"/>
          </w:tcPr>
          <w:p w:rsidR="00343FC1" w:rsidRPr="006D212E" w:rsidRDefault="00343FC1" w:rsidP="00343FC1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Усти</w:t>
            </w:r>
            <w:r w:rsidR="00367081" w:rsidRPr="006D212E">
              <w:rPr>
                <w:bCs/>
                <w:sz w:val="28"/>
                <w:szCs w:val="28"/>
                <w:lang w:val="uk-UA"/>
              </w:rPr>
              <w:t>менко А.В.</w:t>
            </w:r>
          </w:p>
        </w:tc>
        <w:tc>
          <w:tcPr>
            <w:tcW w:w="1701" w:type="dxa"/>
          </w:tcPr>
          <w:p w:rsidR="00343FC1" w:rsidRPr="006D212E" w:rsidRDefault="00343FC1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A65C7" w:rsidRPr="006D212E" w:rsidRDefault="00FA65C7" w:rsidP="0055479C">
      <w:pPr>
        <w:spacing w:line="240" w:lineRule="auto"/>
        <w:rPr>
          <w:b/>
          <w:sz w:val="28"/>
          <w:szCs w:val="28"/>
          <w:lang w:val="uk-UA"/>
        </w:rPr>
      </w:pPr>
    </w:p>
    <w:p w:rsidR="00FA65C7" w:rsidRPr="006D212E" w:rsidRDefault="00FA65C7" w:rsidP="0055479C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 w:rsidRPr="006D212E">
        <w:rPr>
          <w:rFonts w:eastAsia="Batang"/>
          <w:b/>
          <w:bCs/>
          <w:sz w:val="28"/>
          <w:szCs w:val="28"/>
          <w:lang w:val="uk-UA"/>
        </w:rPr>
        <w:t>8 . Підвищення кваліфікації педагогічних працівників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701"/>
        <w:gridCol w:w="1843"/>
        <w:gridCol w:w="1843"/>
      </w:tblGrid>
      <w:tr w:rsidR="00FA65C7" w:rsidRPr="006D212E" w:rsidTr="007C1EDD">
        <w:trPr>
          <w:trHeight w:val="336"/>
        </w:trPr>
        <w:tc>
          <w:tcPr>
            <w:tcW w:w="709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№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FA65C7" w:rsidRPr="006D212E" w:rsidTr="007C1EDD">
        <w:trPr>
          <w:trHeight w:val="435"/>
        </w:trPr>
        <w:tc>
          <w:tcPr>
            <w:tcW w:w="709" w:type="dxa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C253DE" w:rsidRPr="006D212E" w:rsidRDefault="00725038" w:rsidP="0072503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Pr="006D212E">
              <w:rPr>
                <w:sz w:val="28"/>
                <w:szCs w:val="28"/>
                <w:lang w:val="uk-UA"/>
              </w:rPr>
              <w:t>вебінарі</w:t>
            </w:r>
            <w:proofErr w:type="spellEnd"/>
            <w:r w:rsidRPr="006D212E">
              <w:rPr>
                <w:sz w:val="28"/>
                <w:szCs w:val="28"/>
                <w:lang w:val="uk-UA"/>
              </w:rPr>
              <w:t xml:space="preserve"> ТОВ «На урок»</w:t>
            </w:r>
          </w:p>
        </w:tc>
        <w:tc>
          <w:tcPr>
            <w:tcW w:w="1701" w:type="dxa"/>
          </w:tcPr>
          <w:p w:rsidR="00D5647B" w:rsidRPr="006D212E" w:rsidRDefault="00725038" w:rsidP="0036708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Квітень</w:t>
            </w:r>
          </w:p>
          <w:p w:rsidR="00FA65C7" w:rsidRPr="006D212E" w:rsidRDefault="00FA65C7" w:rsidP="00D564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253DE" w:rsidRPr="006D212E" w:rsidRDefault="00725038" w:rsidP="006274C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843" w:type="dxa"/>
          </w:tcPr>
          <w:p w:rsidR="00FA65C7" w:rsidRPr="006D212E" w:rsidRDefault="00FA65C7" w:rsidP="0036708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6274CC" w:rsidRPr="006D212E" w:rsidTr="007C1EDD">
        <w:trPr>
          <w:trHeight w:val="336"/>
        </w:trPr>
        <w:tc>
          <w:tcPr>
            <w:tcW w:w="709" w:type="dxa"/>
          </w:tcPr>
          <w:p w:rsidR="006274CC" w:rsidRPr="006D212E" w:rsidRDefault="00C10BD9" w:rsidP="0034196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D5647B" w:rsidRPr="006D212E" w:rsidRDefault="00A3617D" w:rsidP="00D5647B">
            <w:pPr>
              <w:shd w:val="clear" w:color="auto" w:fill="FFFFFF"/>
              <w:spacing w:after="0" w:line="240" w:lineRule="auto"/>
              <w:jc w:val="both"/>
              <w:rPr>
                <w:color w:val="1D2129"/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Дистанційне п</w:t>
            </w:r>
            <w:r w:rsidR="00D5647B" w:rsidRPr="006D212E">
              <w:rPr>
                <w:sz w:val="28"/>
                <w:szCs w:val="28"/>
                <w:lang w:val="uk-UA"/>
              </w:rPr>
              <w:t>роходження спецкурсів підвищення кваліфікації:</w:t>
            </w:r>
          </w:p>
          <w:p w:rsidR="00D5647B" w:rsidRPr="006D212E" w:rsidRDefault="00A3617D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>1.</w:t>
            </w:r>
            <w:r w:rsidR="00D5647B" w:rsidRPr="006D212E">
              <w:rPr>
                <w:color w:val="1D2129"/>
                <w:sz w:val="28"/>
                <w:szCs w:val="28"/>
                <w:lang w:val="uk-UA"/>
              </w:rPr>
              <w:t xml:space="preserve">Технології та принципи дистанційного навчання: формування цифрових </w:t>
            </w:r>
            <w:proofErr w:type="spellStart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D5647B" w:rsidRPr="006D212E">
              <w:rPr>
                <w:color w:val="1D2129"/>
                <w:sz w:val="28"/>
                <w:szCs w:val="28"/>
                <w:lang w:val="uk-UA"/>
              </w:rPr>
              <w:t xml:space="preserve"> педагога-</w:t>
            </w:r>
            <w:proofErr w:type="spellStart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тьютора</w:t>
            </w:r>
            <w:proofErr w:type="spellEnd"/>
            <w:r w:rsidR="00D5647B" w:rsidRPr="006D212E">
              <w:rPr>
                <w:color w:val="1D2129"/>
                <w:sz w:val="28"/>
                <w:szCs w:val="28"/>
                <w:lang w:val="uk-UA"/>
              </w:rPr>
              <w:t xml:space="preserve"> (Автори: </w:t>
            </w:r>
            <w:proofErr w:type="spellStart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д.п.н</w:t>
            </w:r>
            <w:proofErr w:type="spellEnd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. професор Л.А. </w:t>
            </w:r>
            <w:proofErr w:type="spellStart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Карташова</w:t>
            </w:r>
            <w:proofErr w:type="spellEnd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, ст. </w:t>
            </w:r>
            <w:proofErr w:type="spellStart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викл</w:t>
            </w:r>
            <w:proofErr w:type="spellEnd"/>
            <w:r w:rsidR="00D5647B" w:rsidRPr="006D212E">
              <w:rPr>
                <w:color w:val="1D2129"/>
                <w:sz w:val="28"/>
                <w:szCs w:val="28"/>
                <w:lang w:val="uk-UA"/>
              </w:rPr>
              <w:t xml:space="preserve">. О.А. </w:t>
            </w:r>
            <w:proofErr w:type="spellStart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Бойченко</w:t>
            </w:r>
            <w:proofErr w:type="spellEnd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, ст. </w:t>
            </w:r>
            <w:proofErr w:type="spellStart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викл</w:t>
            </w:r>
            <w:proofErr w:type="spellEnd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. Т.І. Шеремет).</w:t>
            </w:r>
          </w:p>
          <w:p w:rsidR="00D5647B" w:rsidRPr="006D212E" w:rsidRDefault="00D5647B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2.       Цифровий освітній простір: концептуальні засади формування; організація та підтримка діяльності учасників освітнього процесу (автор: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д.п.н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. професор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Карташова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 Л.А.).</w:t>
            </w:r>
          </w:p>
          <w:p w:rsidR="00D5647B" w:rsidRPr="006D212E" w:rsidRDefault="00D5647B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3.       Підвищення кваліфікації педагогічних і керівних кадрів освіти на принципах відкритої освіти (Автор: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д.п.н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>., професор Олійник В.В.).</w:t>
            </w:r>
          </w:p>
          <w:p w:rsidR="00D5647B" w:rsidRPr="006D212E" w:rsidRDefault="00D5647B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4.       Цифрова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адженда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 освіти: цифрові компетентності, цифровий інтелект педагога (автор: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д.п.н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. професор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Карташова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 Л.А.).</w:t>
            </w:r>
          </w:p>
          <w:p w:rsidR="00D5647B" w:rsidRPr="006D212E" w:rsidRDefault="00D5647B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5.       Технології відстеження трудової успішності випускників закладів професійної (професійно-технічної) освіти (автор: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д.п.н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., професор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Сергеєва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> Л. М.).</w:t>
            </w:r>
          </w:p>
          <w:p w:rsidR="00D5647B" w:rsidRPr="006D212E" w:rsidRDefault="00D5647B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lastRenderedPageBreak/>
              <w:t xml:space="preserve">6.       Визначення результатів навчання як основного чинника формування професійної компетентності фахівця (автор: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к.п.н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>., доцент Пащенко О.В.).</w:t>
            </w:r>
          </w:p>
          <w:p w:rsidR="00D5647B" w:rsidRPr="006D212E" w:rsidRDefault="00D5647B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7.       Професійне самовдосконалення керівників закладів професійної (професійно-технічної освіти) (автор: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к.п.н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., доцент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Купрієвич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 В. О.).</w:t>
            </w:r>
          </w:p>
          <w:p w:rsidR="00D5647B" w:rsidRPr="006D212E" w:rsidRDefault="00D5647B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>8.       Професійна культура майбутніх фахівців у контексті розвитку суспільства знань (автор: д. п. н. професор Петренко Л.М.).</w:t>
            </w:r>
          </w:p>
          <w:p w:rsidR="00D5647B" w:rsidRPr="006D212E" w:rsidRDefault="00D5647B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9.       Ключові вміння 21-го століття: реалізація в Новій українській школі (автор: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к.п.н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., доцент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Швень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 Я. Л.).</w:t>
            </w:r>
          </w:p>
          <w:p w:rsidR="00D5647B" w:rsidRPr="006D212E" w:rsidRDefault="00D5647B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10.     Шкільний урок ХХI ст.: типи,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проєкти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, аналіз: Нотатник педагога (автор: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к.п.н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>., доцент Скрипник М.І.).</w:t>
            </w:r>
          </w:p>
          <w:p w:rsidR="00D5647B" w:rsidRPr="006D212E" w:rsidRDefault="00D5647B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11.    Психологічна безпека освітнього середовища: сутність та умови створення (автор: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д.психол.н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>., професор Бондарчук О.І.).</w:t>
            </w:r>
          </w:p>
          <w:p w:rsidR="00D5647B" w:rsidRPr="006D212E" w:rsidRDefault="00D5647B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12.    Психологічні умови попередження та подолання соціальної напруженості в освітніх організаціях (автор: д.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психолог.н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., професор,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Карамушка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 Л.М.).</w:t>
            </w:r>
          </w:p>
          <w:p w:rsidR="00D5647B" w:rsidRPr="006D212E" w:rsidRDefault="00D5647B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13.    Технологія роботи з обдарованими дітьми (автор: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к.п.н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>., доцент Пінчук Н. І.).</w:t>
            </w:r>
          </w:p>
          <w:p w:rsidR="00D5647B" w:rsidRPr="006D212E" w:rsidRDefault="00D5647B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14.    Управління закладом освіти як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проєктно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-орієнтованою організацією (автор: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д.п.н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., професор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Рябова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 З. В.).</w:t>
            </w:r>
          </w:p>
          <w:p w:rsidR="00D5647B" w:rsidRPr="006D212E" w:rsidRDefault="00306DF1" w:rsidP="00D564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15.    Управління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проє</w:t>
            </w:r>
            <w:r w:rsidR="00D5647B" w:rsidRPr="006D212E">
              <w:rPr>
                <w:color w:val="1D2129"/>
                <w:sz w:val="28"/>
                <w:szCs w:val="28"/>
                <w:lang w:val="uk-UA"/>
              </w:rPr>
              <w:t>ктами</w:t>
            </w:r>
            <w:proofErr w:type="spellEnd"/>
            <w:r w:rsidR="00D5647B" w:rsidRPr="006D212E">
              <w:rPr>
                <w:color w:val="1D2129"/>
                <w:sz w:val="28"/>
                <w:szCs w:val="28"/>
                <w:lang w:val="uk-UA"/>
              </w:rPr>
              <w:t xml:space="preserve"> в закладах освіти: </w:t>
            </w:r>
            <w:proofErr w:type="spellStart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навч</w:t>
            </w:r>
            <w:proofErr w:type="spellEnd"/>
            <w:r w:rsidR="00D5647B" w:rsidRPr="006D212E">
              <w:rPr>
                <w:color w:val="1D2129"/>
                <w:sz w:val="28"/>
                <w:szCs w:val="28"/>
                <w:lang w:val="uk-UA"/>
              </w:rPr>
              <w:t xml:space="preserve">. програма спецкурсу для слухачів курсів підвищення </w:t>
            </w:r>
            <w:proofErr w:type="spellStart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кваліфік</w:t>
            </w:r>
            <w:proofErr w:type="spellEnd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. (</w:t>
            </w:r>
            <w:proofErr w:type="spellStart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керів</w:t>
            </w:r>
            <w:proofErr w:type="spellEnd"/>
            <w:r w:rsidR="00D5647B" w:rsidRPr="006D212E">
              <w:rPr>
                <w:color w:val="1D2129"/>
                <w:sz w:val="28"/>
                <w:szCs w:val="28"/>
                <w:lang w:val="uk-UA"/>
              </w:rPr>
              <w:t xml:space="preserve">. закладів освіти) очно-дистанційної форми навчання (автор: </w:t>
            </w:r>
            <w:proofErr w:type="spellStart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к.п.н</w:t>
            </w:r>
            <w:proofErr w:type="spellEnd"/>
            <w:r w:rsidR="00D5647B" w:rsidRPr="006D212E">
              <w:rPr>
                <w:color w:val="1D2129"/>
                <w:sz w:val="28"/>
                <w:szCs w:val="28"/>
                <w:lang w:val="uk-UA"/>
              </w:rPr>
              <w:t xml:space="preserve">., доцент </w:t>
            </w:r>
            <w:proofErr w:type="spellStart"/>
            <w:r w:rsidR="00D5647B" w:rsidRPr="006D212E">
              <w:rPr>
                <w:color w:val="1D2129"/>
                <w:sz w:val="28"/>
                <w:szCs w:val="28"/>
                <w:lang w:val="uk-UA"/>
              </w:rPr>
              <w:t>Оліфіра</w:t>
            </w:r>
            <w:proofErr w:type="spellEnd"/>
            <w:r w:rsidR="00D5647B" w:rsidRPr="006D212E">
              <w:rPr>
                <w:color w:val="1D2129"/>
                <w:sz w:val="28"/>
                <w:szCs w:val="28"/>
                <w:lang w:val="uk-UA"/>
              </w:rPr>
              <w:t xml:space="preserve"> Л.М.).</w:t>
            </w:r>
          </w:p>
          <w:p w:rsidR="006274CC" w:rsidRPr="006D212E" w:rsidRDefault="00D5647B" w:rsidP="00A3617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1D2129"/>
                <w:sz w:val="28"/>
                <w:szCs w:val="28"/>
                <w:lang w:val="uk-UA"/>
              </w:rPr>
              <w:t>16.    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Супервізія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 як сучасна форма підтримки професійного розвитку педагогічних і управлінських кадрів системи освіти (автор: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д.п.н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., професор </w:t>
            </w:r>
            <w:proofErr w:type="spellStart"/>
            <w:r w:rsidRPr="006D212E">
              <w:rPr>
                <w:color w:val="1D2129"/>
                <w:sz w:val="28"/>
                <w:szCs w:val="28"/>
                <w:lang w:val="uk-UA"/>
              </w:rPr>
              <w:t>Клокар</w:t>
            </w:r>
            <w:proofErr w:type="spellEnd"/>
            <w:r w:rsidRPr="006D212E">
              <w:rPr>
                <w:color w:val="1D2129"/>
                <w:sz w:val="28"/>
                <w:szCs w:val="28"/>
                <w:lang w:val="uk-UA"/>
              </w:rPr>
              <w:t xml:space="preserve"> Н.І.)</w:t>
            </w:r>
          </w:p>
        </w:tc>
        <w:tc>
          <w:tcPr>
            <w:tcW w:w="1701" w:type="dxa"/>
          </w:tcPr>
          <w:p w:rsidR="006274CC" w:rsidRPr="006D212E" w:rsidRDefault="00D5647B" w:rsidP="0036708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lastRenderedPageBreak/>
              <w:t>Протягом місяця</w:t>
            </w:r>
          </w:p>
        </w:tc>
        <w:tc>
          <w:tcPr>
            <w:tcW w:w="1843" w:type="dxa"/>
          </w:tcPr>
          <w:p w:rsidR="006274CC" w:rsidRPr="006D212E" w:rsidRDefault="006274CC" w:rsidP="006274C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Бондар Г.В.,</w:t>
            </w:r>
          </w:p>
          <w:p w:rsidR="006274CC" w:rsidRPr="006D212E" w:rsidRDefault="006274CC" w:rsidP="006274CC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Устименко А.В.,</w:t>
            </w:r>
          </w:p>
          <w:p w:rsidR="006274CC" w:rsidRPr="006D212E" w:rsidRDefault="006274CC" w:rsidP="006274CC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D212E">
              <w:rPr>
                <w:bCs/>
                <w:sz w:val="28"/>
                <w:szCs w:val="28"/>
                <w:lang w:val="uk-UA"/>
              </w:rPr>
              <w:t>Головачова</w:t>
            </w:r>
            <w:proofErr w:type="spellEnd"/>
            <w:r w:rsidRPr="006D212E">
              <w:rPr>
                <w:bCs/>
                <w:sz w:val="28"/>
                <w:szCs w:val="28"/>
                <w:lang w:val="uk-UA"/>
              </w:rPr>
              <w:t xml:space="preserve"> М.І.,</w:t>
            </w:r>
          </w:p>
          <w:p w:rsidR="006274CC" w:rsidRPr="006D212E" w:rsidRDefault="006274CC" w:rsidP="006274CC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Шевченко А.О.</w:t>
            </w:r>
          </w:p>
          <w:p w:rsidR="006274CC" w:rsidRPr="006D212E" w:rsidRDefault="006274CC" w:rsidP="006274CC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викладачі,</w:t>
            </w:r>
          </w:p>
          <w:p w:rsidR="006274CC" w:rsidRPr="006D212E" w:rsidRDefault="006274CC" w:rsidP="00725038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843" w:type="dxa"/>
          </w:tcPr>
          <w:p w:rsidR="006274CC" w:rsidRPr="006D212E" w:rsidRDefault="006274CC" w:rsidP="0036708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</w:tbl>
    <w:p w:rsidR="00FA65C7" w:rsidRPr="006D212E" w:rsidRDefault="00FA65C7" w:rsidP="0055479C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 w:rsidRPr="006D212E">
        <w:rPr>
          <w:rFonts w:eastAsia="Batang"/>
          <w:b/>
          <w:bCs/>
          <w:sz w:val="28"/>
          <w:szCs w:val="28"/>
          <w:lang w:val="uk-UA"/>
        </w:rPr>
        <w:lastRenderedPageBreak/>
        <w:t>9. Охорона праці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844"/>
        <w:gridCol w:w="1844"/>
      </w:tblGrid>
      <w:tr w:rsidR="00FA65C7" w:rsidRPr="006D212E" w:rsidTr="007C1EDD">
        <w:trPr>
          <w:trHeight w:val="336"/>
        </w:trPr>
        <w:tc>
          <w:tcPr>
            <w:tcW w:w="708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№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</w:t>
            </w: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lastRenderedPageBreak/>
              <w:t>виконання</w:t>
            </w:r>
          </w:p>
        </w:tc>
      </w:tr>
      <w:tr w:rsidR="00FA65C7" w:rsidRPr="006D212E" w:rsidTr="00E14501">
        <w:trPr>
          <w:trHeight w:val="336"/>
        </w:trPr>
        <w:tc>
          <w:tcPr>
            <w:tcW w:w="708" w:type="dxa"/>
          </w:tcPr>
          <w:p w:rsidR="00FA65C7" w:rsidRPr="006D212E" w:rsidRDefault="00FA65C7" w:rsidP="0034196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822" w:type="dxa"/>
          </w:tcPr>
          <w:p w:rsidR="00FA65C7" w:rsidRPr="006D212E" w:rsidRDefault="00C253DE" w:rsidP="00CE26CD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Виконання заходів по санітарному епідеміологічному благополуччю та попередження розповсюджен</w:t>
            </w:r>
            <w:r w:rsidR="006274CC" w:rsidRPr="006D212E">
              <w:rPr>
                <w:sz w:val="28"/>
                <w:szCs w:val="28"/>
                <w:lang w:val="uk-UA"/>
              </w:rPr>
              <w:t xml:space="preserve">ня інфекції, спричиненої </w:t>
            </w:r>
            <w:proofErr w:type="spellStart"/>
            <w:r w:rsidR="006274CC" w:rsidRPr="006D212E">
              <w:rPr>
                <w:sz w:val="28"/>
                <w:szCs w:val="28"/>
                <w:lang w:val="uk-UA"/>
              </w:rPr>
              <w:t>корона</w:t>
            </w:r>
            <w:r w:rsidRPr="006D212E">
              <w:rPr>
                <w:sz w:val="28"/>
                <w:szCs w:val="28"/>
                <w:lang w:val="uk-UA"/>
              </w:rPr>
              <w:t>вірусом</w:t>
            </w:r>
            <w:proofErr w:type="spellEnd"/>
            <w:r w:rsidRPr="006D212E">
              <w:rPr>
                <w:sz w:val="28"/>
                <w:szCs w:val="28"/>
                <w:lang w:val="uk-UA"/>
              </w:rPr>
              <w:t xml:space="preserve"> СОVID-19</w:t>
            </w:r>
          </w:p>
        </w:tc>
        <w:tc>
          <w:tcPr>
            <w:tcW w:w="1702" w:type="dxa"/>
          </w:tcPr>
          <w:p w:rsidR="00FA65C7" w:rsidRPr="006D212E" w:rsidRDefault="00C253DE" w:rsidP="0036708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844" w:type="dxa"/>
          </w:tcPr>
          <w:p w:rsidR="00FA65C7" w:rsidRPr="006D212E" w:rsidRDefault="00C253DE" w:rsidP="0036708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Мойсеєнко І.В.</w:t>
            </w:r>
          </w:p>
        </w:tc>
        <w:tc>
          <w:tcPr>
            <w:tcW w:w="1844" w:type="dxa"/>
          </w:tcPr>
          <w:p w:rsidR="00FA65C7" w:rsidRPr="006D212E" w:rsidRDefault="00FA65C7" w:rsidP="00367081">
            <w:pPr>
              <w:spacing w:after="0" w:line="240" w:lineRule="auto"/>
              <w:jc w:val="center"/>
              <w:rPr>
                <w:rFonts w:eastAsia="Batang"/>
                <w:bCs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76419C" w:rsidRPr="006D212E" w:rsidRDefault="0076419C" w:rsidP="003B7B9C">
      <w:pPr>
        <w:spacing w:after="0" w:line="240" w:lineRule="auto"/>
        <w:rPr>
          <w:b/>
          <w:sz w:val="28"/>
          <w:szCs w:val="28"/>
          <w:lang w:val="uk-UA"/>
        </w:rPr>
      </w:pPr>
    </w:p>
    <w:p w:rsidR="0076419C" w:rsidRPr="006D212E" w:rsidRDefault="0076419C" w:rsidP="003B7B9C">
      <w:pPr>
        <w:spacing w:after="0" w:line="240" w:lineRule="auto"/>
        <w:rPr>
          <w:b/>
          <w:sz w:val="28"/>
          <w:szCs w:val="28"/>
          <w:lang w:val="uk-UA"/>
        </w:rPr>
      </w:pPr>
    </w:p>
    <w:p w:rsidR="00FA65C7" w:rsidRPr="006D212E" w:rsidRDefault="00FA65C7" w:rsidP="003B7B9C">
      <w:pPr>
        <w:spacing w:after="0" w:line="240" w:lineRule="auto"/>
        <w:rPr>
          <w:b/>
          <w:sz w:val="28"/>
          <w:szCs w:val="28"/>
          <w:lang w:val="uk-UA"/>
        </w:rPr>
      </w:pPr>
      <w:r w:rsidRPr="006D212E">
        <w:rPr>
          <w:b/>
          <w:sz w:val="28"/>
          <w:szCs w:val="28"/>
          <w:lang w:val="uk-UA"/>
        </w:rPr>
        <w:t>10. Удосконалення навчально-матеріальної бази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FA65C7" w:rsidRPr="006D212E" w:rsidTr="007C1EDD">
        <w:trPr>
          <w:trHeight w:val="336"/>
        </w:trPr>
        <w:tc>
          <w:tcPr>
            <w:tcW w:w="708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№</w:t>
            </w:r>
          </w:p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4822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Термін</w:t>
            </w:r>
          </w:p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Відмітка</w:t>
            </w:r>
          </w:p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 xml:space="preserve"> про виконання</w:t>
            </w:r>
          </w:p>
        </w:tc>
      </w:tr>
      <w:tr w:rsidR="00FA65C7" w:rsidRPr="006D212E" w:rsidTr="00731C18">
        <w:trPr>
          <w:trHeight w:val="336"/>
        </w:trPr>
        <w:tc>
          <w:tcPr>
            <w:tcW w:w="708" w:type="dxa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22" w:type="dxa"/>
          </w:tcPr>
          <w:p w:rsidR="00FA65C7" w:rsidRPr="006D212E" w:rsidRDefault="005F60B6" w:rsidP="005F60B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D212E"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02" w:type="dxa"/>
          </w:tcPr>
          <w:p w:rsidR="00FA65C7" w:rsidRPr="006D212E" w:rsidRDefault="005F60B6" w:rsidP="005F60B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D212E"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83" w:type="dxa"/>
          </w:tcPr>
          <w:p w:rsidR="00FA65C7" w:rsidRPr="006D212E" w:rsidRDefault="005F60B6" w:rsidP="005F60B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D212E"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05" w:type="dxa"/>
          </w:tcPr>
          <w:p w:rsidR="00FA65C7" w:rsidRPr="006D212E" w:rsidRDefault="005F60B6" w:rsidP="005F60B6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5A6852" w:rsidRPr="006D212E" w:rsidRDefault="005A6852" w:rsidP="003B7B9C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</w:p>
    <w:p w:rsidR="00FA65C7" w:rsidRPr="006D212E" w:rsidRDefault="00FA65C7" w:rsidP="003B7B9C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 w:rsidRPr="006D212E">
        <w:rPr>
          <w:rFonts w:eastAsia="Batang"/>
          <w:b/>
          <w:bCs/>
          <w:sz w:val="28"/>
          <w:szCs w:val="28"/>
          <w:lang w:val="uk-UA"/>
        </w:rPr>
        <w:t xml:space="preserve">11. </w:t>
      </w:r>
      <w:proofErr w:type="spellStart"/>
      <w:r w:rsidRPr="006D212E">
        <w:rPr>
          <w:b/>
          <w:sz w:val="28"/>
          <w:szCs w:val="28"/>
          <w:lang w:val="uk-UA"/>
        </w:rPr>
        <w:t>Професійно-орієнтаційна</w:t>
      </w:r>
      <w:proofErr w:type="spellEnd"/>
      <w:r w:rsidRPr="006D212E">
        <w:rPr>
          <w:b/>
          <w:sz w:val="28"/>
          <w:szCs w:val="28"/>
          <w:lang w:val="uk-UA"/>
        </w:rPr>
        <w:t xml:space="preserve">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FA65C7" w:rsidRPr="006D212E" w:rsidTr="007C1EDD">
        <w:trPr>
          <w:trHeight w:val="336"/>
        </w:trPr>
        <w:tc>
          <w:tcPr>
            <w:tcW w:w="708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№</w:t>
            </w:r>
          </w:p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4822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Термін</w:t>
            </w:r>
          </w:p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Відмітка</w:t>
            </w:r>
          </w:p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 xml:space="preserve"> про виконання</w:t>
            </w:r>
          </w:p>
        </w:tc>
      </w:tr>
      <w:tr w:rsidR="00FA65C7" w:rsidRPr="006D212E" w:rsidTr="00731C18">
        <w:trPr>
          <w:trHeight w:val="336"/>
        </w:trPr>
        <w:tc>
          <w:tcPr>
            <w:tcW w:w="708" w:type="dxa"/>
          </w:tcPr>
          <w:p w:rsidR="00FA65C7" w:rsidRPr="006D212E" w:rsidRDefault="00FA65C7" w:rsidP="00731C18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822" w:type="dxa"/>
          </w:tcPr>
          <w:p w:rsidR="00FA65C7" w:rsidRPr="006D212E" w:rsidRDefault="00367081" w:rsidP="0036708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D212E"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02" w:type="dxa"/>
          </w:tcPr>
          <w:p w:rsidR="00FA65C7" w:rsidRPr="006D212E" w:rsidRDefault="00367081" w:rsidP="0036708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D212E">
              <w:rPr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983" w:type="dxa"/>
          </w:tcPr>
          <w:p w:rsidR="00FA65C7" w:rsidRPr="006D212E" w:rsidRDefault="00367081" w:rsidP="00367081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705" w:type="dxa"/>
          </w:tcPr>
          <w:p w:rsidR="00FA65C7" w:rsidRPr="006D212E" w:rsidRDefault="00367081" w:rsidP="00367081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936385" w:rsidRPr="006D212E" w:rsidRDefault="00936385" w:rsidP="00936385">
      <w:pPr>
        <w:rPr>
          <w:b/>
          <w:sz w:val="28"/>
          <w:szCs w:val="28"/>
          <w:lang w:val="uk-UA"/>
        </w:rPr>
      </w:pPr>
      <w:r w:rsidRPr="006D212E">
        <w:rPr>
          <w:b/>
          <w:sz w:val="28"/>
          <w:szCs w:val="28"/>
          <w:lang w:val="uk-UA"/>
        </w:rPr>
        <w:t>12.Фінансово-господарська та навчально-виробнича діяльність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2"/>
        <w:gridCol w:w="1984"/>
        <w:gridCol w:w="1559"/>
        <w:gridCol w:w="284"/>
        <w:gridCol w:w="1563"/>
      </w:tblGrid>
      <w:tr w:rsidR="00936385" w:rsidRPr="006D212E" w:rsidTr="007C1EDD">
        <w:tc>
          <w:tcPr>
            <w:tcW w:w="708" w:type="dxa"/>
            <w:shd w:val="clear" w:color="auto" w:fill="F2F2F2" w:themeFill="background1" w:themeFillShade="F2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 xml:space="preserve">№  </w:t>
            </w:r>
          </w:p>
          <w:p w:rsidR="00936385" w:rsidRPr="006D212E" w:rsidRDefault="00936385" w:rsidP="009363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822" w:type="dxa"/>
            <w:shd w:val="clear" w:color="auto" w:fill="F2F2F2" w:themeFill="background1" w:themeFillShade="F2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936385" w:rsidRPr="006D212E" w:rsidRDefault="00936385" w:rsidP="009363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47" w:type="dxa"/>
            <w:gridSpan w:val="2"/>
            <w:shd w:val="clear" w:color="auto" w:fill="F2F2F2" w:themeFill="background1" w:themeFillShade="F2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936385" w:rsidRPr="006D212E" w:rsidRDefault="00936385" w:rsidP="009363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936385" w:rsidRPr="006D212E" w:rsidTr="00633908">
        <w:tc>
          <w:tcPr>
            <w:tcW w:w="708" w:type="dxa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2" w:type="dxa"/>
          </w:tcPr>
          <w:p w:rsidR="00936385" w:rsidRPr="006D212E" w:rsidRDefault="00936385" w:rsidP="00936385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/>
              </w:rPr>
              <w:t>Фінансова звітність до ДОН і КОДА</w:t>
            </w:r>
          </w:p>
        </w:tc>
        <w:tc>
          <w:tcPr>
            <w:tcW w:w="1984" w:type="dxa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000000"/>
                <w:sz w:val="28"/>
                <w:szCs w:val="28"/>
                <w:lang w:val="uk-UA"/>
              </w:rPr>
              <w:t>Щопонеділка,</w:t>
            </w:r>
          </w:p>
          <w:p w:rsidR="00936385" w:rsidRPr="006D212E" w:rsidRDefault="00936385" w:rsidP="0093638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000000"/>
                <w:sz w:val="28"/>
                <w:szCs w:val="28"/>
                <w:lang w:val="uk-UA"/>
              </w:rPr>
              <w:t>щосереди,</w:t>
            </w:r>
          </w:p>
          <w:p w:rsidR="00936385" w:rsidRPr="006D212E" w:rsidRDefault="00936385" w:rsidP="0093638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000000"/>
                <w:sz w:val="28"/>
                <w:szCs w:val="28"/>
                <w:lang w:val="uk-UA"/>
              </w:rPr>
              <w:t>до 19 числа</w:t>
            </w:r>
          </w:p>
          <w:p w:rsidR="00936385" w:rsidRPr="006D212E" w:rsidRDefault="00936385" w:rsidP="00936385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36385" w:rsidRPr="006D212E" w:rsidRDefault="00936385" w:rsidP="00936385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D212E">
              <w:rPr>
                <w:bCs/>
                <w:color w:val="000000"/>
                <w:sz w:val="28"/>
                <w:szCs w:val="28"/>
                <w:lang w:val="uk-UA"/>
              </w:rPr>
              <w:t>Монакова</w:t>
            </w:r>
            <w:proofErr w:type="spellEnd"/>
            <w:r w:rsidRPr="006D212E">
              <w:rPr>
                <w:bCs/>
                <w:color w:val="000000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563" w:type="dxa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36385" w:rsidRPr="006D212E" w:rsidTr="00633908">
        <w:tc>
          <w:tcPr>
            <w:tcW w:w="708" w:type="dxa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22" w:type="dxa"/>
          </w:tcPr>
          <w:p w:rsidR="00936385" w:rsidRPr="006D212E" w:rsidRDefault="00936385" w:rsidP="00936385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/>
              </w:rPr>
              <w:t xml:space="preserve">Нарахування стипендії </w:t>
            </w:r>
          </w:p>
        </w:tc>
        <w:tc>
          <w:tcPr>
            <w:tcW w:w="1984" w:type="dxa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000000"/>
                <w:sz w:val="28"/>
                <w:szCs w:val="28"/>
                <w:lang w:val="uk-UA"/>
              </w:rPr>
              <w:t>До 19 числа</w:t>
            </w:r>
          </w:p>
        </w:tc>
        <w:tc>
          <w:tcPr>
            <w:tcW w:w="1843" w:type="dxa"/>
            <w:gridSpan w:val="2"/>
          </w:tcPr>
          <w:p w:rsidR="00936385" w:rsidRPr="006D212E" w:rsidRDefault="00936385" w:rsidP="00936385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D212E">
              <w:rPr>
                <w:bCs/>
                <w:color w:val="000000"/>
                <w:sz w:val="28"/>
                <w:szCs w:val="28"/>
                <w:lang w:val="uk-UA"/>
              </w:rPr>
              <w:t>Монакова</w:t>
            </w:r>
            <w:proofErr w:type="spellEnd"/>
            <w:r w:rsidRPr="006D212E">
              <w:rPr>
                <w:bCs/>
                <w:color w:val="000000"/>
                <w:sz w:val="28"/>
                <w:szCs w:val="28"/>
                <w:lang w:val="uk-UA"/>
              </w:rPr>
              <w:t xml:space="preserve"> Ю.І.,</w:t>
            </w:r>
          </w:p>
          <w:p w:rsidR="00936385" w:rsidRPr="006D212E" w:rsidRDefault="00936385" w:rsidP="00936385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/>
              </w:rPr>
              <w:t>Ємець А.П.</w:t>
            </w:r>
          </w:p>
        </w:tc>
        <w:tc>
          <w:tcPr>
            <w:tcW w:w="1563" w:type="dxa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36385" w:rsidRPr="006D212E" w:rsidTr="00633908">
        <w:tc>
          <w:tcPr>
            <w:tcW w:w="708" w:type="dxa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22" w:type="dxa"/>
          </w:tcPr>
          <w:p w:rsidR="00936385" w:rsidRPr="006D212E" w:rsidRDefault="00936385" w:rsidP="00936385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/>
              </w:rPr>
              <w:t>Нарахування заробітної плати</w:t>
            </w:r>
          </w:p>
        </w:tc>
        <w:tc>
          <w:tcPr>
            <w:tcW w:w="1984" w:type="dxa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color w:val="000000"/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1843" w:type="dxa"/>
            <w:gridSpan w:val="2"/>
          </w:tcPr>
          <w:p w:rsidR="00936385" w:rsidRPr="006D212E" w:rsidRDefault="00936385" w:rsidP="00936385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D212E">
              <w:rPr>
                <w:bCs/>
                <w:color w:val="000000"/>
                <w:sz w:val="28"/>
                <w:szCs w:val="28"/>
                <w:lang w:val="uk-UA"/>
              </w:rPr>
              <w:t>Монакова</w:t>
            </w:r>
            <w:proofErr w:type="spellEnd"/>
            <w:r w:rsidRPr="006D212E">
              <w:rPr>
                <w:bCs/>
                <w:color w:val="000000"/>
                <w:sz w:val="28"/>
                <w:szCs w:val="28"/>
                <w:lang w:val="uk-UA"/>
              </w:rPr>
              <w:t xml:space="preserve"> Ю.І.,</w:t>
            </w:r>
          </w:p>
          <w:p w:rsidR="00936385" w:rsidRPr="006D212E" w:rsidRDefault="00936385" w:rsidP="00936385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bCs/>
                <w:color w:val="000000"/>
                <w:sz w:val="28"/>
                <w:szCs w:val="28"/>
                <w:lang w:val="uk-UA"/>
              </w:rPr>
              <w:t>Ємець А.П.</w:t>
            </w:r>
          </w:p>
        </w:tc>
        <w:tc>
          <w:tcPr>
            <w:tcW w:w="1563" w:type="dxa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36385" w:rsidRPr="006D212E" w:rsidTr="00633908">
        <w:tc>
          <w:tcPr>
            <w:tcW w:w="708" w:type="dxa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212" w:type="dxa"/>
            <w:gridSpan w:val="5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D212E">
              <w:rPr>
                <w:b/>
                <w:color w:val="000000"/>
                <w:sz w:val="28"/>
                <w:szCs w:val="28"/>
                <w:lang w:val="uk-UA"/>
              </w:rPr>
              <w:t>Господарська діяльність</w:t>
            </w:r>
          </w:p>
        </w:tc>
      </w:tr>
      <w:tr w:rsidR="00936385" w:rsidRPr="006D212E" w:rsidTr="00633908">
        <w:tc>
          <w:tcPr>
            <w:tcW w:w="708" w:type="dxa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2" w:type="dxa"/>
          </w:tcPr>
          <w:p w:rsidR="00936385" w:rsidRPr="006D212E" w:rsidRDefault="00936385" w:rsidP="00936385">
            <w:p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D212E">
              <w:rPr>
                <w:sz w:val="28"/>
                <w:szCs w:val="28"/>
                <w:lang w:val="uk-UA" w:eastAsia="en-US"/>
              </w:rPr>
              <w:t>Подати на затвердження заходи проведення ремонтних робіт на весну-літо 2020 року</w:t>
            </w:r>
          </w:p>
        </w:tc>
        <w:tc>
          <w:tcPr>
            <w:tcW w:w="1984" w:type="dxa"/>
          </w:tcPr>
          <w:p w:rsidR="00936385" w:rsidRPr="006D212E" w:rsidRDefault="00CD193B" w:rsidP="00936385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6D212E">
              <w:rPr>
                <w:sz w:val="28"/>
                <w:szCs w:val="28"/>
                <w:lang w:val="uk-UA" w:eastAsia="en-US"/>
              </w:rPr>
              <w:t>До</w:t>
            </w:r>
            <w:r w:rsidR="007C1EDD" w:rsidRPr="006D212E">
              <w:rPr>
                <w:sz w:val="28"/>
                <w:szCs w:val="28"/>
                <w:lang w:val="uk-UA" w:eastAsia="en-US"/>
              </w:rPr>
              <w:t xml:space="preserve"> 25.04</w:t>
            </w:r>
          </w:p>
          <w:p w:rsidR="00725038" w:rsidRPr="006D212E" w:rsidRDefault="00725038" w:rsidP="00936385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gridSpan w:val="2"/>
          </w:tcPr>
          <w:p w:rsidR="00936385" w:rsidRPr="006D212E" w:rsidRDefault="00936385" w:rsidP="0093638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Г.В.,</w:t>
            </w:r>
          </w:p>
          <w:p w:rsidR="00936385" w:rsidRPr="006D212E" w:rsidRDefault="00936385" w:rsidP="0093638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6D212E">
              <w:rPr>
                <w:rFonts w:eastAsia="Batang"/>
                <w:bCs/>
                <w:sz w:val="28"/>
                <w:szCs w:val="28"/>
                <w:lang w:val="uk-UA" w:eastAsia="en-US"/>
              </w:rPr>
              <w:t>Мойсеєнко І.В.</w:t>
            </w:r>
          </w:p>
        </w:tc>
        <w:tc>
          <w:tcPr>
            <w:tcW w:w="1563" w:type="dxa"/>
          </w:tcPr>
          <w:p w:rsidR="00936385" w:rsidRPr="006D212E" w:rsidRDefault="00936385" w:rsidP="00936385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A65C7" w:rsidRPr="006D212E" w:rsidRDefault="00FA65C7" w:rsidP="002909D7">
      <w:pPr>
        <w:spacing w:line="240" w:lineRule="auto"/>
        <w:rPr>
          <w:b/>
          <w:sz w:val="28"/>
          <w:szCs w:val="28"/>
          <w:lang w:val="uk-UA"/>
        </w:rPr>
      </w:pPr>
      <w:r w:rsidRPr="006D212E">
        <w:rPr>
          <w:b/>
          <w:sz w:val="28"/>
          <w:szCs w:val="28"/>
          <w:lang w:val="uk-UA"/>
        </w:rPr>
        <w:t>13. ЄДЕБО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6"/>
        <w:gridCol w:w="1702"/>
      </w:tblGrid>
      <w:tr w:rsidR="00FA65C7" w:rsidRPr="006D212E" w:rsidTr="007C1EDD">
        <w:tc>
          <w:tcPr>
            <w:tcW w:w="708" w:type="dxa"/>
            <w:shd w:val="clear" w:color="auto" w:fill="F2F2F2" w:themeFill="background1" w:themeFillShade="F2"/>
          </w:tcPr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про виконання</w:t>
            </w:r>
          </w:p>
        </w:tc>
      </w:tr>
      <w:tr w:rsidR="00FA65C7" w:rsidRPr="006D212E" w:rsidTr="00BC22CF">
        <w:trPr>
          <w:trHeight w:val="1041"/>
        </w:trPr>
        <w:tc>
          <w:tcPr>
            <w:tcW w:w="708" w:type="dxa"/>
          </w:tcPr>
          <w:p w:rsidR="00FA65C7" w:rsidRPr="006D212E" w:rsidRDefault="00FA65C7" w:rsidP="0032468C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81" w:type="dxa"/>
          </w:tcPr>
          <w:p w:rsidR="00FA65C7" w:rsidRPr="006D212E" w:rsidRDefault="00FA65C7" w:rsidP="00E85B49">
            <w:pPr>
              <w:spacing w:line="240" w:lineRule="auto"/>
              <w:ind w:right="-107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Оновлення інформації про контингент учнів</w:t>
            </w:r>
          </w:p>
        </w:tc>
        <w:tc>
          <w:tcPr>
            <w:tcW w:w="1843" w:type="dxa"/>
          </w:tcPr>
          <w:p w:rsidR="00FA65C7" w:rsidRPr="006D212E" w:rsidRDefault="00FA65C7" w:rsidP="0032468C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6" w:type="dxa"/>
          </w:tcPr>
          <w:p w:rsidR="00FA65C7" w:rsidRPr="006D212E" w:rsidRDefault="00FA65C7" w:rsidP="0032468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Бондар Г.В.,</w:t>
            </w:r>
          </w:p>
          <w:p w:rsidR="00FA65C7" w:rsidRPr="006D212E" w:rsidRDefault="00FA65C7" w:rsidP="0032468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Панченко Л.О.</w:t>
            </w:r>
          </w:p>
        </w:tc>
        <w:tc>
          <w:tcPr>
            <w:tcW w:w="1702" w:type="dxa"/>
          </w:tcPr>
          <w:p w:rsidR="00FA65C7" w:rsidRPr="006D212E" w:rsidRDefault="00FA65C7" w:rsidP="0032468C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FA65C7" w:rsidRPr="006D212E" w:rsidRDefault="00FA65C7" w:rsidP="0032468C">
      <w:pPr>
        <w:rPr>
          <w:b/>
          <w:sz w:val="28"/>
          <w:szCs w:val="28"/>
          <w:lang w:val="uk-UA"/>
        </w:rPr>
      </w:pPr>
      <w:r w:rsidRPr="006D212E">
        <w:rPr>
          <w:b/>
          <w:sz w:val="28"/>
          <w:szCs w:val="28"/>
          <w:lang w:val="uk-UA"/>
        </w:rPr>
        <w:t>14.Інформаційно-аналітична діяльність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3"/>
        <w:gridCol w:w="1705"/>
      </w:tblGrid>
      <w:tr w:rsidR="00FA65C7" w:rsidRPr="006D212E" w:rsidTr="007C1EDD">
        <w:tc>
          <w:tcPr>
            <w:tcW w:w="708" w:type="dxa"/>
            <w:shd w:val="clear" w:color="auto" w:fill="F2F2F2" w:themeFill="background1" w:themeFillShade="F2"/>
          </w:tcPr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 xml:space="preserve">№  </w:t>
            </w:r>
          </w:p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FA65C7" w:rsidRPr="006D212E" w:rsidRDefault="00FA65C7" w:rsidP="0032468C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FA65C7" w:rsidRPr="006D212E" w:rsidRDefault="00FA65C7" w:rsidP="003246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</w:t>
            </w:r>
            <w:r w:rsidRPr="006D212E">
              <w:rPr>
                <w:rFonts w:eastAsia="Batang"/>
                <w:b/>
                <w:bCs/>
                <w:sz w:val="28"/>
                <w:szCs w:val="28"/>
                <w:lang w:val="uk-UA"/>
              </w:rPr>
              <w:lastRenderedPageBreak/>
              <w:t>виконання</w:t>
            </w:r>
          </w:p>
        </w:tc>
      </w:tr>
      <w:tr w:rsidR="00130FCB" w:rsidRPr="006D212E" w:rsidTr="00BC22CF">
        <w:tc>
          <w:tcPr>
            <w:tcW w:w="708" w:type="dxa"/>
          </w:tcPr>
          <w:p w:rsidR="00130FCB" w:rsidRPr="006D212E" w:rsidRDefault="00130FCB" w:rsidP="00130FCB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212E"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681" w:type="dxa"/>
          </w:tcPr>
          <w:p w:rsidR="00130FCB" w:rsidRPr="006D212E" w:rsidRDefault="00130FCB" w:rsidP="00130FC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 xml:space="preserve">Систематично поновлювати інформацію на </w:t>
            </w:r>
            <w:proofErr w:type="spellStart"/>
            <w:r w:rsidRPr="006D212E">
              <w:rPr>
                <w:sz w:val="28"/>
                <w:szCs w:val="28"/>
                <w:lang w:val="uk-UA"/>
              </w:rPr>
              <w:t>вебс</w:t>
            </w:r>
            <w:bookmarkStart w:id="0" w:name="_GoBack"/>
            <w:bookmarkEnd w:id="0"/>
            <w:r w:rsidRPr="006D212E">
              <w:rPr>
                <w:sz w:val="28"/>
                <w:szCs w:val="28"/>
                <w:lang w:val="uk-UA"/>
              </w:rPr>
              <w:t>айті</w:t>
            </w:r>
            <w:proofErr w:type="spellEnd"/>
            <w:r w:rsidRPr="006D212E">
              <w:rPr>
                <w:sz w:val="28"/>
                <w:szCs w:val="28"/>
                <w:lang w:val="uk-UA"/>
              </w:rPr>
              <w:t xml:space="preserve"> закладу, соціальних мережах</w:t>
            </w:r>
            <w:r w:rsidR="00427C8B" w:rsidRPr="006D212E">
              <w:rPr>
                <w:sz w:val="28"/>
                <w:szCs w:val="28"/>
                <w:lang w:val="uk-UA"/>
              </w:rPr>
              <w:t>:</w:t>
            </w:r>
          </w:p>
          <w:p w:rsidR="00427C8B" w:rsidRPr="006D212E" w:rsidRDefault="00427C8B" w:rsidP="00130FC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- про проведення дистанційного навчання</w:t>
            </w:r>
            <w:r w:rsidR="00CE26CD" w:rsidRPr="006D212E">
              <w:rPr>
                <w:sz w:val="28"/>
                <w:szCs w:val="28"/>
                <w:lang w:val="uk-UA"/>
              </w:rPr>
              <w:t>;</w:t>
            </w:r>
          </w:p>
          <w:p w:rsidR="00427C8B" w:rsidRPr="006D212E" w:rsidRDefault="00427C8B" w:rsidP="00130FC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- про самоосвіту педагогів на період карантину</w:t>
            </w:r>
          </w:p>
        </w:tc>
        <w:tc>
          <w:tcPr>
            <w:tcW w:w="1843" w:type="dxa"/>
          </w:tcPr>
          <w:p w:rsidR="00130FCB" w:rsidRPr="006D212E" w:rsidRDefault="00130FCB" w:rsidP="00130FC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Протягом місяця</w:t>
            </w:r>
            <w:r w:rsidR="006274CC" w:rsidRPr="006D212E">
              <w:rPr>
                <w:sz w:val="28"/>
                <w:szCs w:val="28"/>
                <w:lang w:val="uk-UA"/>
              </w:rPr>
              <w:t>,</w:t>
            </w:r>
          </w:p>
          <w:p w:rsidR="00427C8B" w:rsidRPr="006D212E" w:rsidRDefault="006274CC" w:rsidP="00130FC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(</w:t>
            </w:r>
            <w:r w:rsidR="00427C8B" w:rsidRPr="006D212E">
              <w:rPr>
                <w:sz w:val="28"/>
                <w:szCs w:val="28"/>
                <w:lang w:val="uk-UA"/>
              </w:rPr>
              <w:t>щотижня)</w:t>
            </w:r>
          </w:p>
          <w:p w:rsidR="00130FCB" w:rsidRPr="006D212E" w:rsidRDefault="00130FCB" w:rsidP="00130FCB">
            <w:pPr>
              <w:tabs>
                <w:tab w:val="left" w:pos="495"/>
                <w:tab w:val="center" w:pos="813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ab/>
            </w:r>
            <w:r w:rsidRPr="006D212E">
              <w:rPr>
                <w:sz w:val="28"/>
                <w:szCs w:val="28"/>
                <w:lang w:val="uk-UA"/>
              </w:rPr>
              <w:tab/>
            </w:r>
          </w:p>
          <w:p w:rsidR="00130FCB" w:rsidRPr="006D212E" w:rsidRDefault="00130FCB" w:rsidP="00130FCB">
            <w:pPr>
              <w:tabs>
                <w:tab w:val="left" w:pos="495"/>
                <w:tab w:val="center" w:pos="813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130FCB" w:rsidRPr="006D212E" w:rsidRDefault="00130FCB" w:rsidP="00130FC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Бондар Г.В.,</w:t>
            </w:r>
          </w:p>
          <w:p w:rsidR="00130FCB" w:rsidRPr="006D212E" w:rsidRDefault="00130FCB" w:rsidP="00130FC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Устименко А.В.,</w:t>
            </w:r>
          </w:p>
          <w:p w:rsidR="00130FCB" w:rsidRPr="006D212E" w:rsidRDefault="00130FCB" w:rsidP="00130FC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6D212E">
              <w:rPr>
                <w:sz w:val="28"/>
                <w:szCs w:val="28"/>
                <w:lang w:val="uk-UA"/>
              </w:rPr>
              <w:t>Любич О.С.</w:t>
            </w:r>
          </w:p>
        </w:tc>
        <w:tc>
          <w:tcPr>
            <w:tcW w:w="1705" w:type="dxa"/>
          </w:tcPr>
          <w:p w:rsidR="00130FCB" w:rsidRPr="006D212E" w:rsidRDefault="00130FCB" w:rsidP="00130FC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A65C7" w:rsidRPr="006D212E" w:rsidRDefault="00FA65C7" w:rsidP="0055479C">
      <w:pPr>
        <w:rPr>
          <w:sz w:val="28"/>
          <w:szCs w:val="28"/>
          <w:lang w:val="uk-UA"/>
        </w:rPr>
      </w:pPr>
    </w:p>
    <w:sectPr w:rsidR="00FA65C7" w:rsidRPr="006D212E" w:rsidSect="006D212E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B89"/>
    <w:multiLevelType w:val="hybridMultilevel"/>
    <w:tmpl w:val="F5403CD2"/>
    <w:lvl w:ilvl="0" w:tplc="FAF2D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68B8"/>
    <w:multiLevelType w:val="hybridMultilevel"/>
    <w:tmpl w:val="EB14DBA2"/>
    <w:lvl w:ilvl="0" w:tplc="728E3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372F"/>
    <w:multiLevelType w:val="hybridMultilevel"/>
    <w:tmpl w:val="25DA99B8"/>
    <w:lvl w:ilvl="0" w:tplc="73783C2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F6306"/>
    <w:multiLevelType w:val="hybridMultilevel"/>
    <w:tmpl w:val="95E4D55C"/>
    <w:lvl w:ilvl="0" w:tplc="730AA8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014B5"/>
    <w:multiLevelType w:val="hybridMultilevel"/>
    <w:tmpl w:val="2272CB84"/>
    <w:lvl w:ilvl="0" w:tplc="5E520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70241"/>
    <w:multiLevelType w:val="hybridMultilevel"/>
    <w:tmpl w:val="6594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66B4E"/>
    <w:multiLevelType w:val="hybridMultilevel"/>
    <w:tmpl w:val="5C188A36"/>
    <w:lvl w:ilvl="0" w:tplc="0B4E1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12F1F"/>
    <w:multiLevelType w:val="hybridMultilevel"/>
    <w:tmpl w:val="B0D0B654"/>
    <w:lvl w:ilvl="0" w:tplc="DDFCC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8063C"/>
    <w:multiLevelType w:val="hybridMultilevel"/>
    <w:tmpl w:val="729E8878"/>
    <w:lvl w:ilvl="0" w:tplc="BD867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74962"/>
    <w:multiLevelType w:val="hybridMultilevel"/>
    <w:tmpl w:val="0AC44A3C"/>
    <w:lvl w:ilvl="0" w:tplc="C64CD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C6"/>
    <w:rsid w:val="000304E3"/>
    <w:rsid w:val="00031648"/>
    <w:rsid w:val="0003278E"/>
    <w:rsid w:val="00044767"/>
    <w:rsid w:val="00046BB2"/>
    <w:rsid w:val="00051967"/>
    <w:rsid w:val="00061F7A"/>
    <w:rsid w:val="00062F6B"/>
    <w:rsid w:val="00085CFE"/>
    <w:rsid w:val="000931C8"/>
    <w:rsid w:val="000A5126"/>
    <w:rsid w:val="000E115E"/>
    <w:rsid w:val="000E2BF4"/>
    <w:rsid w:val="000E3AD8"/>
    <w:rsid w:val="000F62EC"/>
    <w:rsid w:val="00100AB4"/>
    <w:rsid w:val="00101DB6"/>
    <w:rsid w:val="00107346"/>
    <w:rsid w:val="00112D49"/>
    <w:rsid w:val="00120F72"/>
    <w:rsid w:val="00127D3A"/>
    <w:rsid w:val="00130FCB"/>
    <w:rsid w:val="0013410A"/>
    <w:rsid w:val="0013571F"/>
    <w:rsid w:val="00144CAA"/>
    <w:rsid w:val="00164946"/>
    <w:rsid w:val="0017253A"/>
    <w:rsid w:val="001842D4"/>
    <w:rsid w:val="0018694F"/>
    <w:rsid w:val="00187EF6"/>
    <w:rsid w:val="00191566"/>
    <w:rsid w:val="00192603"/>
    <w:rsid w:val="001A569C"/>
    <w:rsid w:val="001A720D"/>
    <w:rsid w:val="001B090C"/>
    <w:rsid w:val="001B6FDC"/>
    <w:rsid w:val="001E7838"/>
    <w:rsid w:val="001F153F"/>
    <w:rsid w:val="001F5A22"/>
    <w:rsid w:val="00201CAF"/>
    <w:rsid w:val="0020433C"/>
    <w:rsid w:val="00204A1E"/>
    <w:rsid w:val="00206316"/>
    <w:rsid w:val="002115EF"/>
    <w:rsid w:val="00213525"/>
    <w:rsid w:val="00214227"/>
    <w:rsid w:val="002327C3"/>
    <w:rsid w:val="00243ECB"/>
    <w:rsid w:val="00255E55"/>
    <w:rsid w:val="00261F25"/>
    <w:rsid w:val="002718BC"/>
    <w:rsid w:val="002761AD"/>
    <w:rsid w:val="00280153"/>
    <w:rsid w:val="00281A91"/>
    <w:rsid w:val="002909D7"/>
    <w:rsid w:val="002C4100"/>
    <w:rsid w:val="002D7F00"/>
    <w:rsid w:val="002F2894"/>
    <w:rsid w:val="00306DF1"/>
    <w:rsid w:val="0031019F"/>
    <w:rsid w:val="00313CA3"/>
    <w:rsid w:val="00321ECE"/>
    <w:rsid w:val="0032468C"/>
    <w:rsid w:val="00335034"/>
    <w:rsid w:val="00335ABE"/>
    <w:rsid w:val="0034196D"/>
    <w:rsid w:val="00343FC1"/>
    <w:rsid w:val="00360952"/>
    <w:rsid w:val="00367081"/>
    <w:rsid w:val="00374391"/>
    <w:rsid w:val="00376C4A"/>
    <w:rsid w:val="00376F4A"/>
    <w:rsid w:val="003A1089"/>
    <w:rsid w:val="003A1D9D"/>
    <w:rsid w:val="003B185F"/>
    <w:rsid w:val="003B2CC9"/>
    <w:rsid w:val="003B7B9C"/>
    <w:rsid w:val="003C2D50"/>
    <w:rsid w:val="003C79EE"/>
    <w:rsid w:val="003E6FCD"/>
    <w:rsid w:val="003F3C0A"/>
    <w:rsid w:val="003F726B"/>
    <w:rsid w:val="00417C3C"/>
    <w:rsid w:val="00427C8B"/>
    <w:rsid w:val="00445387"/>
    <w:rsid w:val="00445DC8"/>
    <w:rsid w:val="00447E65"/>
    <w:rsid w:val="00455374"/>
    <w:rsid w:val="004578D1"/>
    <w:rsid w:val="00460637"/>
    <w:rsid w:val="00463F5C"/>
    <w:rsid w:val="0048111D"/>
    <w:rsid w:val="0049340D"/>
    <w:rsid w:val="004972E3"/>
    <w:rsid w:val="004A2D9F"/>
    <w:rsid w:val="004B0407"/>
    <w:rsid w:val="004B2AF0"/>
    <w:rsid w:val="004B2FC1"/>
    <w:rsid w:val="004C7D7C"/>
    <w:rsid w:val="004D5819"/>
    <w:rsid w:val="004D649B"/>
    <w:rsid w:val="004E7B1B"/>
    <w:rsid w:val="004F1AF8"/>
    <w:rsid w:val="0052377B"/>
    <w:rsid w:val="00523B5C"/>
    <w:rsid w:val="00550FF3"/>
    <w:rsid w:val="0055479C"/>
    <w:rsid w:val="00557553"/>
    <w:rsid w:val="005735BF"/>
    <w:rsid w:val="0057503B"/>
    <w:rsid w:val="00575EFF"/>
    <w:rsid w:val="00577726"/>
    <w:rsid w:val="00586B58"/>
    <w:rsid w:val="005974A8"/>
    <w:rsid w:val="005A6852"/>
    <w:rsid w:val="005A6E67"/>
    <w:rsid w:val="005B0211"/>
    <w:rsid w:val="005E78A6"/>
    <w:rsid w:val="005F4128"/>
    <w:rsid w:val="005F60B6"/>
    <w:rsid w:val="00600838"/>
    <w:rsid w:val="00601ABB"/>
    <w:rsid w:val="00605249"/>
    <w:rsid w:val="0061754E"/>
    <w:rsid w:val="006274CC"/>
    <w:rsid w:val="006335BE"/>
    <w:rsid w:val="00634BD1"/>
    <w:rsid w:val="00644180"/>
    <w:rsid w:val="00646144"/>
    <w:rsid w:val="00646A6D"/>
    <w:rsid w:val="00665E16"/>
    <w:rsid w:val="0067288C"/>
    <w:rsid w:val="0068179B"/>
    <w:rsid w:val="006841AD"/>
    <w:rsid w:val="006B1E74"/>
    <w:rsid w:val="006D212E"/>
    <w:rsid w:val="006D7D5F"/>
    <w:rsid w:val="006E3CE0"/>
    <w:rsid w:val="006F2C2F"/>
    <w:rsid w:val="006F4DE9"/>
    <w:rsid w:val="00701B58"/>
    <w:rsid w:val="00702462"/>
    <w:rsid w:val="00706686"/>
    <w:rsid w:val="00713AE5"/>
    <w:rsid w:val="00720A95"/>
    <w:rsid w:val="00725038"/>
    <w:rsid w:val="00725222"/>
    <w:rsid w:val="007261B7"/>
    <w:rsid w:val="00731C18"/>
    <w:rsid w:val="00741890"/>
    <w:rsid w:val="00752BD9"/>
    <w:rsid w:val="00756C51"/>
    <w:rsid w:val="0076419C"/>
    <w:rsid w:val="007702A6"/>
    <w:rsid w:val="00772821"/>
    <w:rsid w:val="007748B9"/>
    <w:rsid w:val="00781B4C"/>
    <w:rsid w:val="00783100"/>
    <w:rsid w:val="007914A9"/>
    <w:rsid w:val="00791E52"/>
    <w:rsid w:val="007C1EDD"/>
    <w:rsid w:val="007C5976"/>
    <w:rsid w:val="007D5BB9"/>
    <w:rsid w:val="007D74A2"/>
    <w:rsid w:val="007D7514"/>
    <w:rsid w:val="007E190A"/>
    <w:rsid w:val="00801778"/>
    <w:rsid w:val="0080207A"/>
    <w:rsid w:val="00806D96"/>
    <w:rsid w:val="00825071"/>
    <w:rsid w:val="00833D96"/>
    <w:rsid w:val="008377B7"/>
    <w:rsid w:val="008448A7"/>
    <w:rsid w:val="00850AA0"/>
    <w:rsid w:val="00850DCA"/>
    <w:rsid w:val="00861579"/>
    <w:rsid w:val="00871EB3"/>
    <w:rsid w:val="00882BB6"/>
    <w:rsid w:val="00891444"/>
    <w:rsid w:val="008977AC"/>
    <w:rsid w:val="008B4448"/>
    <w:rsid w:val="008C3744"/>
    <w:rsid w:val="008C3F0B"/>
    <w:rsid w:val="008C4C42"/>
    <w:rsid w:val="008D2435"/>
    <w:rsid w:val="008D3FA7"/>
    <w:rsid w:val="008F4A81"/>
    <w:rsid w:val="00907078"/>
    <w:rsid w:val="00907A08"/>
    <w:rsid w:val="00920863"/>
    <w:rsid w:val="00924D3B"/>
    <w:rsid w:val="00930EF8"/>
    <w:rsid w:val="00936385"/>
    <w:rsid w:val="009528B4"/>
    <w:rsid w:val="00952E03"/>
    <w:rsid w:val="0095726C"/>
    <w:rsid w:val="00977CC2"/>
    <w:rsid w:val="00985439"/>
    <w:rsid w:val="00985A66"/>
    <w:rsid w:val="009A30A5"/>
    <w:rsid w:val="009B0851"/>
    <w:rsid w:val="009C511D"/>
    <w:rsid w:val="009C691E"/>
    <w:rsid w:val="009D4D2E"/>
    <w:rsid w:val="009E168D"/>
    <w:rsid w:val="009E3503"/>
    <w:rsid w:val="009E3A35"/>
    <w:rsid w:val="00A01127"/>
    <w:rsid w:val="00A07215"/>
    <w:rsid w:val="00A13E50"/>
    <w:rsid w:val="00A325D9"/>
    <w:rsid w:val="00A3617D"/>
    <w:rsid w:val="00A42E60"/>
    <w:rsid w:val="00A55658"/>
    <w:rsid w:val="00A6719F"/>
    <w:rsid w:val="00A70CBC"/>
    <w:rsid w:val="00A90A62"/>
    <w:rsid w:val="00A928BD"/>
    <w:rsid w:val="00A97FFA"/>
    <w:rsid w:val="00AA5147"/>
    <w:rsid w:val="00AB223E"/>
    <w:rsid w:val="00AD07A5"/>
    <w:rsid w:val="00AD1BCF"/>
    <w:rsid w:val="00AD1E17"/>
    <w:rsid w:val="00AD3A55"/>
    <w:rsid w:val="00AD468E"/>
    <w:rsid w:val="00AE5833"/>
    <w:rsid w:val="00B12E12"/>
    <w:rsid w:val="00B20367"/>
    <w:rsid w:val="00B25FC3"/>
    <w:rsid w:val="00B369A7"/>
    <w:rsid w:val="00B4411F"/>
    <w:rsid w:val="00B5503F"/>
    <w:rsid w:val="00B74BF7"/>
    <w:rsid w:val="00B761C6"/>
    <w:rsid w:val="00B86D04"/>
    <w:rsid w:val="00B9583D"/>
    <w:rsid w:val="00BA06CE"/>
    <w:rsid w:val="00BA2635"/>
    <w:rsid w:val="00BC22CF"/>
    <w:rsid w:val="00BE01A8"/>
    <w:rsid w:val="00BE370B"/>
    <w:rsid w:val="00BE66AC"/>
    <w:rsid w:val="00C10BD9"/>
    <w:rsid w:val="00C22CA9"/>
    <w:rsid w:val="00C253DE"/>
    <w:rsid w:val="00C26F29"/>
    <w:rsid w:val="00C27CD1"/>
    <w:rsid w:val="00C37910"/>
    <w:rsid w:val="00C37AAC"/>
    <w:rsid w:val="00C453AB"/>
    <w:rsid w:val="00C62984"/>
    <w:rsid w:val="00C655AE"/>
    <w:rsid w:val="00C73D3E"/>
    <w:rsid w:val="00C85DD2"/>
    <w:rsid w:val="00C86A61"/>
    <w:rsid w:val="00CC5B19"/>
    <w:rsid w:val="00CD193B"/>
    <w:rsid w:val="00CD30C2"/>
    <w:rsid w:val="00CD3D66"/>
    <w:rsid w:val="00CE1DB7"/>
    <w:rsid w:val="00CE26CD"/>
    <w:rsid w:val="00CF1E65"/>
    <w:rsid w:val="00CF49B5"/>
    <w:rsid w:val="00D03B1B"/>
    <w:rsid w:val="00D11223"/>
    <w:rsid w:val="00D36ED6"/>
    <w:rsid w:val="00D43C1C"/>
    <w:rsid w:val="00D460A4"/>
    <w:rsid w:val="00D54DE9"/>
    <w:rsid w:val="00D5647B"/>
    <w:rsid w:val="00D904F1"/>
    <w:rsid w:val="00D96217"/>
    <w:rsid w:val="00DA228F"/>
    <w:rsid w:val="00DA44E9"/>
    <w:rsid w:val="00DB083E"/>
    <w:rsid w:val="00DB199F"/>
    <w:rsid w:val="00DB340B"/>
    <w:rsid w:val="00DD00B5"/>
    <w:rsid w:val="00DD6A79"/>
    <w:rsid w:val="00DD6ADB"/>
    <w:rsid w:val="00DE20D1"/>
    <w:rsid w:val="00DE2C56"/>
    <w:rsid w:val="00DE5DF0"/>
    <w:rsid w:val="00DF24F2"/>
    <w:rsid w:val="00DF5DD6"/>
    <w:rsid w:val="00E14501"/>
    <w:rsid w:val="00E14B74"/>
    <w:rsid w:val="00E151C7"/>
    <w:rsid w:val="00E17F37"/>
    <w:rsid w:val="00E2337D"/>
    <w:rsid w:val="00E3374A"/>
    <w:rsid w:val="00E33BD1"/>
    <w:rsid w:val="00E54075"/>
    <w:rsid w:val="00E54E02"/>
    <w:rsid w:val="00E72474"/>
    <w:rsid w:val="00E80A0A"/>
    <w:rsid w:val="00E85B49"/>
    <w:rsid w:val="00E90D21"/>
    <w:rsid w:val="00EB6175"/>
    <w:rsid w:val="00ED72F7"/>
    <w:rsid w:val="00EE68E3"/>
    <w:rsid w:val="00EE7844"/>
    <w:rsid w:val="00EE788F"/>
    <w:rsid w:val="00EF751A"/>
    <w:rsid w:val="00F10D01"/>
    <w:rsid w:val="00F138F2"/>
    <w:rsid w:val="00F40722"/>
    <w:rsid w:val="00F4230F"/>
    <w:rsid w:val="00F44289"/>
    <w:rsid w:val="00F47EF9"/>
    <w:rsid w:val="00F607BE"/>
    <w:rsid w:val="00F607F5"/>
    <w:rsid w:val="00F643DD"/>
    <w:rsid w:val="00F658CC"/>
    <w:rsid w:val="00F7282D"/>
    <w:rsid w:val="00F8081E"/>
    <w:rsid w:val="00F858D7"/>
    <w:rsid w:val="00F93A8F"/>
    <w:rsid w:val="00F95206"/>
    <w:rsid w:val="00FA0BE0"/>
    <w:rsid w:val="00FA65C7"/>
    <w:rsid w:val="00FB31B1"/>
    <w:rsid w:val="00FB4565"/>
    <w:rsid w:val="00FC7A1A"/>
    <w:rsid w:val="00FD7027"/>
    <w:rsid w:val="00FF2972"/>
    <w:rsid w:val="00FF4705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9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5479C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55479C"/>
    <w:rPr>
      <w:rFonts w:ascii="Times New Roman" w:hAnsi="Times New Roman"/>
      <w:spacing w:val="-10"/>
      <w:sz w:val="24"/>
    </w:rPr>
  </w:style>
  <w:style w:type="character" w:customStyle="1" w:styleId="FontStyle72">
    <w:name w:val="Font Style72"/>
    <w:uiPriority w:val="99"/>
    <w:rsid w:val="0055479C"/>
    <w:rPr>
      <w:rFonts w:ascii="Times New Roman" w:hAnsi="Times New Roman"/>
      <w:sz w:val="22"/>
    </w:rPr>
  </w:style>
  <w:style w:type="paragraph" w:customStyle="1" w:styleId="Style21">
    <w:name w:val="Style21"/>
    <w:basedOn w:val="a"/>
    <w:uiPriority w:val="99"/>
    <w:rsid w:val="0055479C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55479C"/>
    <w:rPr>
      <w:rFonts w:ascii="Times New Roman" w:hAnsi="Times New Roman"/>
      <w:sz w:val="20"/>
    </w:rPr>
  </w:style>
  <w:style w:type="character" w:customStyle="1" w:styleId="FontStyle66">
    <w:name w:val="Font Style66"/>
    <w:uiPriority w:val="99"/>
    <w:rsid w:val="0055479C"/>
    <w:rPr>
      <w:rFonts w:ascii="Times New Roman" w:hAnsi="Times New Roman"/>
      <w:i/>
      <w:sz w:val="44"/>
    </w:rPr>
  </w:style>
  <w:style w:type="paragraph" w:customStyle="1" w:styleId="Style27">
    <w:name w:val="Style27"/>
    <w:basedOn w:val="a"/>
    <w:uiPriority w:val="99"/>
    <w:rsid w:val="0055479C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5479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5479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E2C5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E2C56"/>
    <w:rPr>
      <w:rFonts w:ascii="Tahoma" w:hAnsi="Tahoma"/>
      <w:sz w:val="16"/>
      <w:lang w:eastAsia="ru-RU"/>
    </w:rPr>
  </w:style>
  <w:style w:type="paragraph" w:customStyle="1" w:styleId="docdata">
    <w:name w:val="docdata"/>
    <w:aliases w:val="docy,v5,4375,baiaagaaboqcaaadua8aaavedwaaaaaaaaaaaaaaaaaaaaaaaaaaaaaaaaaaaaaaaaaaaaaaaaaaaaaaaaaaaaaaaaaaaaaaaaaaaaaaaaaaaaaaaaaaaaaaaaaaaaaaaaaaaaaaaaaaaaaaaaaaaaaaaaaaaaaaaaaaaaaaaaaaaaaaaaaaaaaaaaaaaaaaaaaaaaaaaaaaaaaaaaaaaaaaaaaaaaaaaaaaaaaa"/>
    <w:basedOn w:val="a"/>
    <w:rsid w:val="001F153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153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9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5479C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55479C"/>
    <w:rPr>
      <w:rFonts w:ascii="Times New Roman" w:hAnsi="Times New Roman"/>
      <w:spacing w:val="-10"/>
      <w:sz w:val="24"/>
    </w:rPr>
  </w:style>
  <w:style w:type="character" w:customStyle="1" w:styleId="FontStyle72">
    <w:name w:val="Font Style72"/>
    <w:uiPriority w:val="99"/>
    <w:rsid w:val="0055479C"/>
    <w:rPr>
      <w:rFonts w:ascii="Times New Roman" w:hAnsi="Times New Roman"/>
      <w:sz w:val="22"/>
    </w:rPr>
  </w:style>
  <w:style w:type="paragraph" w:customStyle="1" w:styleId="Style21">
    <w:name w:val="Style21"/>
    <w:basedOn w:val="a"/>
    <w:uiPriority w:val="99"/>
    <w:rsid w:val="0055479C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55479C"/>
    <w:rPr>
      <w:rFonts w:ascii="Times New Roman" w:hAnsi="Times New Roman"/>
      <w:sz w:val="20"/>
    </w:rPr>
  </w:style>
  <w:style w:type="character" w:customStyle="1" w:styleId="FontStyle66">
    <w:name w:val="Font Style66"/>
    <w:uiPriority w:val="99"/>
    <w:rsid w:val="0055479C"/>
    <w:rPr>
      <w:rFonts w:ascii="Times New Roman" w:hAnsi="Times New Roman"/>
      <w:i/>
      <w:sz w:val="44"/>
    </w:rPr>
  </w:style>
  <w:style w:type="paragraph" w:customStyle="1" w:styleId="Style27">
    <w:name w:val="Style27"/>
    <w:basedOn w:val="a"/>
    <w:uiPriority w:val="99"/>
    <w:rsid w:val="0055479C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5479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5479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E2C5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E2C56"/>
    <w:rPr>
      <w:rFonts w:ascii="Tahoma" w:hAnsi="Tahoma"/>
      <w:sz w:val="16"/>
      <w:lang w:eastAsia="ru-RU"/>
    </w:rPr>
  </w:style>
  <w:style w:type="paragraph" w:customStyle="1" w:styleId="docdata">
    <w:name w:val="docdata"/>
    <w:aliases w:val="docy,v5,4375,baiaagaaboqcaaadua8aaavedwaaaaaaaaaaaaaaaaaaaaaaaaaaaaaaaaaaaaaaaaaaaaaaaaaaaaaaaaaaaaaaaaaaaaaaaaaaaaaaaaaaaaaaaaaaaaaaaaaaaaaaaaaaaaaaaaaaaaaaaaaaaaaaaaaaaaaaaaaaaaaaaaaaaaaaaaaaaaaaaaaaaaaaaaaaaaaaaaaaaaaaaaaaaaaaaaaaaaaaaaaaaaaa"/>
    <w:basedOn w:val="a"/>
    <w:rsid w:val="001F153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153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FD15-01DB-4834-9673-CAEDC5B8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5619</Words>
  <Characters>3204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Оля</dc:creator>
  <cp:lastModifiedBy>Николай Непомящий</cp:lastModifiedBy>
  <cp:revision>7</cp:revision>
  <cp:lastPrinted>2019-03-29T12:30:00Z</cp:lastPrinted>
  <dcterms:created xsi:type="dcterms:W3CDTF">2020-04-06T15:28:00Z</dcterms:created>
  <dcterms:modified xsi:type="dcterms:W3CDTF">2020-04-07T09:16:00Z</dcterms:modified>
</cp:coreProperties>
</file>